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60.0061035156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.079999923706055"/>
          <w:szCs w:val="28.079999923706055"/>
          <w:rtl w:val="0"/>
        </w:rPr>
        <w:t xml:space="preserve">Windsor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Greater Together Community Fund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986572265625" w:line="240" w:lineRule="auto"/>
        <w:ind w:left="0" w:right="2188.0218505859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Grant Reporting Form Template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3.46191406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Organizational Information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.31884765625" w:line="240" w:lineRule="auto"/>
        <w:ind w:left="8.7690734863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884321212768555"/>
          <w:szCs w:val="23.884321212768555"/>
          <w:u w:val="none"/>
          <w:shd w:fill="auto" w:val="clear"/>
          <w:vertAlign w:val="baseline"/>
          <w:rtl w:val="0"/>
        </w:rPr>
        <w:t xml:space="preserve">Organ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884321212768555"/>
          <w:szCs w:val="23.884321212768555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ion: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519287109375" w:line="240" w:lineRule="auto"/>
        <w:ind w:left="17.32604980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884321212768555"/>
          <w:szCs w:val="23.884321212768555"/>
          <w:u w:val="none"/>
          <w:shd w:fill="auto" w:val="clear"/>
          <w:vertAlign w:val="baseline"/>
          <w:rtl w:val="0"/>
        </w:rPr>
        <w:t xml:space="preserve">Ph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884321212768555"/>
          <w:szCs w:val="23.88432121276855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E-mail: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.320068359375" w:line="240" w:lineRule="auto"/>
        <w:ind w:left="8.63998413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884321212768555"/>
          <w:szCs w:val="23.884321212768555"/>
          <w:u w:val="none"/>
          <w:shd w:fill="auto" w:val="clear"/>
          <w:vertAlign w:val="baseline"/>
          <w:rtl w:val="0"/>
        </w:rPr>
        <w:t xml:space="preserve">tact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884321212768555"/>
          <w:szCs w:val="23.884321212768555"/>
          <w:u w:val="none"/>
          <w:shd w:fill="auto" w:val="clear"/>
          <w:vertAlign w:val="baseline"/>
          <w:rtl w:val="0"/>
        </w:rPr>
        <w:t xml:space="preserve">ers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on: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91943359375" w:line="240" w:lineRule="auto"/>
        <w:ind w:left="13.9199829101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Grant Information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918701171875" w:line="240" w:lineRule="auto"/>
        <w:ind w:left="7.9199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Grant Amount: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918701171875" w:line="240" w:lineRule="auto"/>
        <w:ind w:left="7.9199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Grant Period: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5927734375" w:line="240" w:lineRule="auto"/>
        <w:ind w:left="7.9199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Grant Purpose: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31982421875" w:line="240" w:lineRule="auto"/>
        <w:ind w:left="17.5199890136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Expected Outcomes: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2.3065185546875" w:line="480" w:lineRule="auto"/>
        <w:ind w:left="5.428009033203125" w:right="45" w:firstLine="0"/>
        <w:jc w:val="left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Grant Results: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respond reflectively to the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following questions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5.428009033203125" w:right="-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How did the grant benefit the residents of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Windsor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5.428009033203125" w:right="-45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5.428009033203125" w:right="-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 you estimate the number of people in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Windsor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that have benefited or will benefit over time?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5.428009033203125" w:right="-45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5.428009033203125" w:right="-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During the course of the project, did anything happen that made you change your original plans? If so, please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explain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5.428009033203125" w:right="-45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5.428009033203125" w:right="-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Did you spend grant funds as anticipated in the proposed budget? Please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provide an itemized list of how funds were spent or attach a receipt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sectPr>
      <w:pgSz w:h="15840" w:w="12240" w:orient="portrait"/>
      <w:pgMar w:bottom="1845" w:top="949.91943359375" w:left="1296.3121032714844" w:right="2172.2882080078125" w:header="1440" w:footer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6F93C49E7434EA1D576F689F96588" ma:contentTypeVersion="15" ma:contentTypeDescription="Create a new document." ma:contentTypeScope="" ma:versionID="29784778aeee1d87bd1dcd884a6faee4">
  <xsd:schema xmlns:xsd="http://www.w3.org/2001/XMLSchema" xmlns:xs="http://www.w3.org/2001/XMLSchema" xmlns:p="http://schemas.microsoft.com/office/2006/metadata/properties" xmlns:ns2="2f05f6a6-1cda-4113-98c0-7145cc134461" xmlns:ns3="4a4e54df-ad14-4409-95ff-6d23b1948fe5" targetNamespace="http://schemas.microsoft.com/office/2006/metadata/properties" ma:root="true" ma:fieldsID="1d5ac3edaa5b9b688cce17b5b739a2bf" ns2:_="" ns3:_="">
    <xsd:import namespace="2f05f6a6-1cda-4113-98c0-7145cc134461"/>
    <xsd:import namespace="4a4e54df-ad14-4409-95ff-6d23b1948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5f6a6-1cda-4113-98c0-7145cc1344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6d38be-261b-4aab-9854-899796b4f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e54df-ad14-4409-95ff-6d23b1948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7d62a47-bd57-4f22-9122-9d029959ef7c}" ma:internalName="TaxCatchAll" ma:showField="CatchAllData" ma:web="4a4e54df-ad14-4409-95ff-6d23b1948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05f6a6-1cda-4113-98c0-7145cc134461">
      <Terms xmlns="http://schemas.microsoft.com/office/infopath/2007/PartnerControls"/>
    </lcf76f155ced4ddcb4097134ff3c332f>
    <TaxCatchAll xmlns="4a4e54df-ad14-4409-95ff-6d23b1948fe5" xsi:nil="true"/>
  </documentManagement>
</p:properties>
</file>

<file path=customXml/itemProps1.xml><?xml version="1.0" encoding="utf-8"?>
<ds:datastoreItem xmlns:ds="http://schemas.openxmlformats.org/officeDocument/2006/customXml" ds:itemID="{CB92031B-4586-4EBF-B959-45F87020F192}"/>
</file>

<file path=customXml/itemProps2.xml><?xml version="1.0" encoding="utf-8"?>
<ds:datastoreItem xmlns:ds="http://schemas.openxmlformats.org/officeDocument/2006/customXml" ds:itemID="{459892BD-1C44-4935-B391-FE1EAB2759EB}"/>
</file>

<file path=customXml/itemProps3.xml><?xml version="1.0" encoding="utf-8"?>
<ds:datastoreItem xmlns:ds="http://schemas.openxmlformats.org/officeDocument/2006/customXml" ds:itemID="{319B5DBD-0BF4-452E-B3B3-3D4612A0D690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0x0101002C46F93C49E7434EA1D576F689F96588</vt:lpwstr>
  </property>
</Properties>
</file>