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Calibri" w:cs="Calibri" w:eastAsia="Calibri" w:hAnsi="Calibri"/>
        </w:rPr>
      </w:pPr>
      <w:r w:rsidDel="00000000" w:rsidR="00000000" w:rsidRPr="00000000">
        <w:rPr>
          <w:sz w:val="28"/>
          <w:szCs w:val="28"/>
        </w:rPr>
        <w:drawing>
          <wp:inline distB="114300" distT="114300" distL="114300" distR="114300">
            <wp:extent cx="3338513" cy="995134"/>
            <wp:effectExtent b="0" l="0" r="0" t="0"/>
            <wp:docPr id="3" name="image1.png"/>
            <a:graphic>
              <a:graphicData uri="http://schemas.openxmlformats.org/drawingml/2006/picture">
                <pic:pic>
                  <pic:nvPicPr>
                    <pic:cNvPr id="0" name="image1.png"/>
                    <pic:cNvPicPr preferRelativeResize="0"/>
                  </pic:nvPicPr>
                  <pic:blipFill>
                    <a:blip r:embed="rId7"/>
                    <a:srcRect b="0" l="0" r="0" t="33571"/>
                    <a:stretch>
                      <a:fillRect/>
                    </a:stretch>
                  </pic:blipFill>
                  <pic:spPr>
                    <a:xfrm>
                      <a:off x="0" y="0"/>
                      <a:ext cx="3338513" cy="99513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079999923706055"/>
          <w:szCs w:val="36.079999923706055"/>
          <w:u w:val="none"/>
          <w:shd w:fill="auto" w:val="clear"/>
          <w:vertAlign w:val="baseline"/>
        </w:rPr>
      </w:pPr>
      <w:r w:rsidDel="00000000" w:rsidR="00000000" w:rsidRPr="00000000">
        <w:rPr>
          <w:rFonts w:ascii="Calibri" w:cs="Calibri" w:eastAsia="Calibri" w:hAnsi="Calibri"/>
          <w:b w:val="1"/>
          <w:sz w:val="36.079999923706055"/>
          <w:szCs w:val="36.079999923706055"/>
          <w:rtl w:val="0"/>
        </w:rPr>
        <w:t xml:space="preserve">East Granby</w:t>
      </w:r>
      <w:r w:rsidDel="00000000" w:rsidR="00000000" w:rsidRPr="00000000">
        <w:rPr>
          <w:rFonts w:ascii="Calibri" w:cs="Calibri" w:eastAsia="Calibri" w:hAnsi="Calibri"/>
          <w:b w:val="1"/>
          <w:i w:val="0"/>
          <w:smallCaps w:val="0"/>
          <w:strike w:val="0"/>
          <w:color w:val="000000"/>
          <w:sz w:val="36.079999923706055"/>
          <w:szCs w:val="36.079999923706055"/>
          <w:u w:val="none"/>
          <w:shd w:fill="auto" w:val="clear"/>
          <w:vertAlign w:val="baseline"/>
          <w:rtl w:val="0"/>
        </w:rPr>
        <w:t xml:space="preserve"> Greater Together Community Fund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1455078125" w:line="240" w:lineRule="auto"/>
        <w:ind w:left="2160" w:right="0" w:hanging="2160"/>
        <w:jc w:val="center"/>
        <w:rPr>
          <w:rFonts w:ascii="Calibri" w:cs="Calibri" w:eastAsia="Calibri" w:hAnsi="Calibri"/>
          <w:b w:val="1"/>
          <w:i w:val="0"/>
          <w:smallCaps w:val="0"/>
          <w:strike w:val="0"/>
          <w:color w:val="000000"/>
          <w:sz w:val="32.079999923706055"/>
          <w:szCs w:val="32.079999923706055"/>
          <w:u w:val="none"/>
          <w:shd w:fill="auto" w:val="clear"/>
          <w:vertAlign w:val="baseline"/>
        </w:rPr>
      </w:pPr>
      <w:r w:rsidDel="00000000" w:rsidR="00000000" w:rsidRPr="00000000">
        <w:rPr>
          <w:rFonts w:ascii="Calibri" w:cs="Calibri" w:eastAsia="Calibri" w:hAnsi="Calibri"/>
          <w:b w:val="1"/>
          <w:sz w:val="32.079999923706055"/>
          <w:szCs w:val="32.079999923706055"/>
          <w:rtl w:val="0"/>
        </w:rPr>
        <w:t xml:space="preserve">Grant</w:t>
      </w:r>
      <w:r w:rsidDel="00000000" w:rsidR="00000000" w:rsidRPr="00000000">
        <w:rPr>
          <w:rFonts w:ascii="Calibri" w:cs="Calibri" w:eastAsia="Calibri" w:hAnsi="Calibri"/>
          <w:b w:val="1"/>
          <w:i w:val="0"/>
          <w:smallCaps w:val="0"/>
          <w:strike w:val="0"/>
          <w:color w:val="000000"/>
          <w:sz w:val="32.079999923706055"/>
          <w:szCs w:val="32.079999923706055"/>
          <w:u w:val="none"/>
          <w:shd w:fill="auto" w:val="clear"/>
          <w:vertAlign w:val="baseline"/>
          <w:rtl w:val="0"/>
        </w:rPr>
        <w:t xml:space="preserve"> Application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658203125" w:line="240" w:lineRule="auto"/>
        <w:ind w:left="0" w:right="0" w:firstLine="0"/>
        <w:jc w:val="center"/>
        <w:rPr>
          <w:rFonts w:ascii="Calibri" w:cs="Calibri" w:eastAsia="Calibri" w:hAnsi="Calibri"/>
          <w:b w:val="1"/>
          <w:sz w:val="28.079999923706055"/>
          <w:szCs w:val="28.079999923706055"/>
        </w:rPr>
      </w:pPr>
      <w:r w:rsidDel="00000000" w:rsidR="00000000" w:rsidRPr="00000000">
        <w:rPr>
          <w:rFonts w:ascii="Calibri" w:cs="Calibri" w:eastAsia="Calibri" w:hAnsi="Calibri"/>
          <w:b w:val="1"/>
          <w:sz w:val="28.079999923706055"/>
          <w:szCs w:val="28.079999923706055"/>
          <w:rtl w:val="0"/>
        </w:rPr>
        <w:t xml:space="preserve">Deadline:  April 4, 2025</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658203125" w:line="240" w:lineRule="auto"/>
        <w:ind w:left="0" w:right="0" w:firstLine="0"/>
        <w:jc w:val="center"/>
        <w:rPr>
          <w:rFonts w:ascii="Calibri" w:cs="Calibri" w:eastAsia="Calibri" w:hAnsi="Calibri"/>
          <w:b w:val="1"/>
          <w:sz w:val="28.079999923706055"/>
          <w:szCs w:val="28.079999923706055"/>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658203125" w:line="240" w:lineRule="auto"/>
        <w:ind w:left="0" w:right="0" w:firstLine="0"/>
        <w:jc w:val="center"/>
        <w:rPr>
          <w:rFonts w:ascii="Calibri" w:cs="Calibri" w:eastAsia="Calibri" w:hAnsi="Calibri"/>
          <w:b w:val="1"/>
          <w:sz w:val="28.079999923706055"/>
          <w:szCs w:val="28.079999923706055"/>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658203125" w:line="240" w:lineRule="auto"/>
        <w:ind w:left="0" w:right="0" w:firstLine="0"/>
        <w:rPr>
          <w:rFonts w:ascii="Calibri" w:cs="Calibri" w:eastAsia="Calibri" w:hAnsi="Calibri"/>
          <w:sz w:val="26"/>
          <w:szCs w:val="26"/>
          <w:u w:val="single"/>
        </w:rPr>
      </w:pPr>
      <w:r w:rsidDel="00000000" w:rsidR="00000000" w:rsidRPr="00000000">
        <w:rPr>
          <w:rFonts w:ascii="Calibri" w:cs="Calibri" w:eastAsia="Calibri" w:hAnsi="Calibri"/>
          <w:sz w:val="28"/>
          <w:szCs w:val="28"/>
          <w:highlight w:val="white"/>
          <w:rtl w:val="0"/>
        </w:rPr>
        <w:t xml:space="preserve">The East Granby Greater Together Community Fund is pleased to announce the availability of</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highlight w:val="white"/>
          <w:rtl w:val="0"/>
        </w:rPr>
        <w:t xml:space="preserve">funding from the Hartford Foundation for Public Giving for projects directly benefiting the East</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highlight w:val="white"/>
          <w:rtl w:val="0"/>
        </w:rPr>
        <w:t xml:space="preserve">Granby community.</w:t>
      </w:r>
      <w:r w:rsidDel="00000000" w:rsidR="00000000" w:rsidRPr="00000000">
        <w:rPr>
          <w:rFonts w:ascii="Calibri" w:cs="Calibri" w:eastAsia="Calibri" w:hAnsi="Calibri"/>
          <w:sz w:val="28"/>
          <w:szCs w:val="28"/>
          <w:rtl w:val="0"/>
        </w:rPr>
        <w:t xml:space="preserve"> The purpose of East Granby’s Community Fund is to support residents in taking ownership around the needs in their towns and encourage broad and inclusive civic engagement.  Further information about this group can be found by going to our landing page: </w:t>
      </w:r>
      <w:hyperlink r:id="rId8">
        <w:r w:rsidDel="00000000" w:rsidR="00000000" w:rsidRPr="00000000">
          <w:rPr>
            <w:rFonts w:ascii="Calibri" w:cs="Calibri" w:eastAsia="Calibri" w:hAnsi="Calibri"/>
            <w:color w:val="0563c1"/>
            <w:sz w:val="26"/>
            <w:szCs w:val="26"/>
            <w:u w:val="single"/>
            <w:rtl w:val="0"/>
          </w:rPr>
          <w:t xml:space="preserve">www.hfpg.org/eastgranbycf</w:t>
        </w:r>
      </w:hyperlink>
      <w:r w:rsidDel="00000000" w:rsidR="00000000" w:rsidRPr="00000000">
        <w:rPr>
          <w:rFonts w:ascii="Calibri" w:cs="Calibri" w:eastAsia="Calibri" w:hAnsi="Calibri"/>
          <w:sz w:val="26"/>
          <w:szCs w:val="26"/>
          <w:u w:val="single"/>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658203125" w:line="240" w:lineRule="auto"/>
        <w:ind w:left="0" w:righ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658203125" w:line="240" w:lineRule="auto"/>
        <w:ind w:left="0" w:right="3565.369873046875" w:firstLine="0"/>
        <w:rPr>
          <w:rFonts w:ascii="Calibri" w:cs="Calibri" w:eastAsia="Calibri" w:hAnsi="Calibri"/>
          <w:b w:val="1"/>
          <w:sz w:val="16.079999923706055"/>
          <w:szCs w:val="16.079999923706055"/>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658203125" w:line="240" w:lineRule="auto"/>
        <w:ind w:left="0" w:right="3565.369873046875" w:firstLine="0"/>
        <w:rPr>
          <w:rFonts w:ascii="Calibri" w:cs="Calibri" w:eastAsia="Calibri" w:hAnsi="Calibri"/>
          <w:b w:val="1"/>
          <w:sz w:val="24.079999923706055"/>
          <w:szCs w:val="24.079999923706055"/>
        </w:rPr>
      </w:pPr>
      <w:r w:rsidDel="00000000" w:rsidR="00000000" w:rsidRPr="00000000">
        <w:rPr>
          <w:rFonts w:ascii="Calibri" w:cs="Calibri" w:eastAsia="Calibri" w:hAnsi="Calibri"/>
          <w:b w:val="1"/>
          <w:sz w:val="24.079999923706055"/>
          <w:szCs w:val="24.079999923706055"/>
          <w:rtl w:val="0"/>
        </w:rPr>
        <w:t xml:space="preserve">Guidelines:</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2.74658203125" w:line="240" w:lineRule="auto"/>
        <w:ind w:left="720" w:right="0" w:hanging="360"/>
        <w:rPr>
          <w:rFonts w:ascii="Calibri" w:cs="Calibri" w:eastAsia="Calibri" w:hAnsi="Calibri"/>
          <w:sz w:val="24.079999923706055"/>
          <w:szCs w:val="24.079999923706055"/>
        </w:rPr>
      </w:pPr>
      <w:r w:rsidDel="00000000" w:rsidR="00000000" w:rsidRPr="00000000">
        <w:rPr>
          <w:rFonts w:ascii="Calibri" w:cs="Calibri" w:eastAsia="Calibri" w:hAnsi="Calibri"/>
          <w:sz w:val="24.079999923706055"/>
          <w:szCs w:val="24.079999923706055"/>
          <w:rtl w:val="0"/>
        </w:rPr>
        <w:t xml:space="preserve">The minimum amount of a grant request is $250.  The maximum amount of a grant request is $25,000.</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4.079999923706055"/>
          <w:szCs w:val="24.079999923706055"/>
        </w:rPr>
      </w:pPr>
      <w:r w:rsidDel="00000000" w:rsidR="00000000" w:rsidRPr="00000000">
        <w:rPr>
          <w:rFonts w:ascii="Calibri" w:cs="Calibri" w:eastAsia="Calibri" w:hAnsi="Calibri"/>
          <w:sz w:val="24.079999923706055"/>
          <w:szCs w:val="24.079999923706055"/>
          <w:rtl w:val="0"/>
        </w:rPr>
        <w:t xml:space="preserve">Upon completion of the project, a final report shall be provided.  Information about the final report (photos, write up, invitation to grant event, etc.) will be shared when the grant is awarded. An optional format for this final report can be found on our landing page listed above.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658203125" w:line="240" w:lineRule="auto"/>
        <w:ind w:left="0" w:right="3565.369873046875" w:firstLine="0"/>
        <w:rPr>
          <w:rFonts w:ascii="Calibri" w:cs="Calibri" w:eastAsia="Calibri" w:hAnsi="Calibri"/>
          <w:b w:val="1"/>
          <w:sz w:val="12.079999923706055"/>
          <w:szCs w:val="12.079999923706055"/>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658203125" w:line="240" w:lineRule="auto"/>
        <w:ind w:left="0" w:right="3565.369873046875" w:firstLine="0"/>
        <w:rPr>
          <w:rFonts w:ascii="Calibri" w:cs="Calibri" w:eastAsia="Calibri" w:hAnsi="Calibri"/>
          <w:b w:val="1"/>
          <w:sz w:val="20"/>
          <w:szCs w:val="20"/>
        </w:rPr>
      </w:pPr>
      <w:r w:rsidDel="00000000" w:rsidR="00000000" w:rsidRPr="00000000">
        <w:rPr>
          <w:rFonts w:ascii="Calibri" w:cs="Calibri" w:eastAsia="Calibri" w:hAnsi="Calibri"/>
          <w:b w:val="1"/>
          <w:sz w:val="24.079999923706055"/>
          <w:szCs w:val="24.079999923706055"/>
          <w:rtl w:val="0"/>
        </w:rPr>
        <w:t xml:space="preserve">Eligibility Criteria:</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2.74658203125" w:line="240" w:lineRule="auto"/>
        <w:ind w:left="720" w:righ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project/program proposed must directly benefit the residents of East Granby.</w:t>
      </w:r>
    </w:p>
    <w:p w:rsidR="00000000" w:rsidDel="00000000" w:rsidP="00000000" w:rsidRDefault="00000000" w:rsidRPr="00000000" w14:paraId="00000011">
      <w:pPr>
        <w:pageBreakBefore w:val="0"/>
        <w:widowControl w:val="0"/>
        <w:numPr>
          <w:ilvl w:val="0"/>
          <w:numId w:val="1"/>
        </w:numPr>
        <w:spacing w:after="0" w:before="0" w:line="240" w:lineRule="auto"/>
        <w:ind w:left="720" w:right="5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nonprofit registered as a 501c3 organization, the town itself, or state/federal municipalities that serve the residents of East Granby are eligible to apply (or be a fiscal sponsor). </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Organizations must be classified as a 501c3 </w:t>
      </w:r>
      <w:r w:rsidDel="00000000" w:rsidR="00000000" w:rsidRPr="00000000">
        <w:rPr>
          <w:rFonts w:ascii="Calibri" w:cs="Calibri" w:eastAsia="Calibri" w:hAnsi="Calibri"/>
          <w:i w:val="1"/>
          <w:sz w:val="24"/>
          <w:szCs w:val="24"/>
          <w:u w:val="single"/>
          <w:rtl w:val="0"/>
        </w:rPr>
        <w:t xml:space="preserve">or have a fiscal sponsorship through a registered organization</w:t>
      </w:r>
      <w:r w:rsidDel="00000000" w:rsidR="00000000" w:rsidRPr="00000000">
        <w:rPr>
          <w:rFonts w:ascii="Calibri" w:cs="Calibri" w:eastAsia="Calibri" w:hAnsi="Calibri"/>
          <w:sz w:val="24"/>
          <w:szCs w:val="24"/>
          <w:u w:val="single"/>
          <w:rtl w:val="0"/>
        </w:rPr>
        <w:t xml:space="preserve">.</w:t>
      </w:r>
      <w:r w:rsidDel="00000000" w:rsidR="00000000" w:rsidRPr="00000000">
        <w:rPr>
          <w:rFonts w:ascii="Calibri" w:cs="Calibri" w:eastAsia="Calibri" w:hAnsi="Calibri"/>
          <w:sz w:val="24"/>
          <w:szCs w:val="24"/>
          <w:rtl w:val="0"/>
        </w:rPr>
        <w:t xml:space="preserve">  Our town may serve as a fiscal sponsor to an organization who is not a registered 501c3.  If you need help finding a fiscal sponsor, please contact the advisory committee at eastgranbygreatertogether@gmail.com.</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9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509a3 charities and private foundations are not eligible.</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9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Grants need to be for future projects.  Money cannot be requested to refund past projects.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658203125" w:line="240" w:lineRule="auto"/>
        <w:ind w:left="0" w:right="3565.369873046875" w:firstLine="0"/>
        <w:rPr>
          <w:rFonts w:ascii="Calibri" w:cs="Calibri" w:eastAsia="Calibri" w:hAnsi="Calibri"/>
          <w:b w:val="1"/>
          <w:sz w:val="12.079999923706055"/>
          <w:szCs w:val="12.079999923706055"/>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658203125" w:line="240" w:lineRule="auto"/>
        <w:ind w:left="0" w:right="3565.369873046875" w:firstLine="0"/>
        <w:rPr>
          <w:rFonts w:ascii="Calibri" w:cs="Calibri" w:eastAsia="Calibri" w:hAnsi="Calibri"/>
          <w:b w:val="1"/>
          <w:sz w:val="24.079999923706055"/>
          <w:szCs w:val="24.079999923706055"/>
        </w:rPr>
      </w:pPr>
      <w:r w:rsidDel="00000000" w:rsidR="00000000" w:rsidRPr="00000000">
        <w:rPr>
          <w:rFonts w:ascii="Calibri" w:cs="Calibri" w:eastAsia="Calibri" w:hAnsi="Calibri"/>
          <w:b w:val="1"/>
          <w:sz w:val="24.079999923706055"/>
          <w:szCs w:val="24.079999923706055"/>
          <w:rtl w:val="0"/>
        </w:rPr>
        <w:t xml:space="preserve">Process:</w:t>
      </w:r>
    </w:p>
    <w:p w:rsidR="00000000" w:rsidDel="00000000" w:rsidP="00000000" w:rsidRDefault="00000000" w:rsidRPr="00000000" w14:paraId="00000017">
      <w:pPr>
        <w:pageBreakBefore w:val="0"/>
        <w:widowControl w:val="0"/>
        <w:numPr>
          <w:ilvl w:val="0"/>
          <w:numId w:val="3"/>
        </w:numPr>
        <w:spacing w:after="0" w:before="22.74658203125"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Applications can be completed as Google Docs, Word documents, or as a PDF.</w:t>
      </w:r>
    </w:p>
    <w:p w:rsidR="00000000" w:rsidDel="00000000" w:rsidP="00000000" w:rsidRDefault="00000000" w:rsidRPr="00000000" w14:paraId="00000018">
      <w:pPr>
        <w:pageBreakBefore w:val="0"/>
        <w:widowControl w:val="0"/>
        <w:numPr>
          <w:ilvl w:val="0"/>
          <w:numId w:val="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answer the following questions and submit a budget outline for this proposal.  </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Bree Serif" w:cs="Bree Serif" w:eastAsia="Bree Serif" w:hAnsi="Bree Serif"/>
          <w:sz w:val="24"/>
          <w:szCs w:val="24"/>
        </w:rPr>
      </w:pPr>
      <w:r w:rsidDel="00000000" w:rsidR="00000000" w:rsidRPr="00000000">
        <w:rPr>
          <w:rFonts w:ascii="Calibri" w:cs="Calibri" w:eastAsia="Calibri" w:hAnsi="Calibri"/>
          <w:sz w:val="24"/>
          <w:szCs w:val="24"/>
          <w:rtl w:val="0"/>
        </w:rPr>
        <w:t xml:space="preserve">Please email completed applications to East Granby Greater Together at: </w:t>
      </w:r>
      <w:hyperlink r:id="rId9">
        <w:r w:rsidDel="00000000" w:rsidR="00000000" w:rsidRPr="00000000">
          <w:rPr>
            <w:rFonts w:ascii="Roboto" w:cs="Roboto" w:eastAsia="Roboto" w:hAnsi="Roboto"/>
            <w:color w:val="1155cc"/>
            <w:sz w:val="21"/>
            <w:szCs w:val="21"/>
            <w:highlight w:val="white"/>
            <w:u w:val="single"/>
            <w:rtl w:val="0"/>
          </w:rPr>
          <w:t xml:space="preserve">eastgranby@hfpgcommunityfunds.org</w:t>
        </w:r>
      </w:hyperlink>
      <w:r w:rsidDel="00000000" w:rsidR="00000000" w:rsidRPr="00000000">
        <w:rPr>
          <w:rFonts w:ascii="Roboto" w:cs="Roboto" w:eastAsia="Roboto" w:hAnsi="Roboto"/>
          <w:color w:val="5e5e5e"/>
          <w:sz w:val="21"/>
          <w:szCs w:val="21"/>
          <w:highlight w:val="white"/>
          <w:rtl w:val="0"/>
        </w:rPr>
        <w:t xml:space="preserve"> </w:t>
      </w:r>
      <w:r w:rsidDel="00000000" w:rsidR="00000000" w:rsidRPr="00000000">
        <w:rPr>
          <w:rFonts w:ascii="Calibri" w:cs="Calibri" w:eastAsia="Calibri" w:hAnsi="Calibri"/>
          <w:sz w:val="24"/>
          <w:szCs w:val="24"/>
          <w:rtl w:val="0"/>
        </w:rPr>
        <w:t xml:space="preserve">.  Applications can also be submitted via mail to:  Jennifer Kovaleski, East Granby Greater Together, 73 Old County Road, East Granby, CT 06026.</w:t>
        <w:br w:type="textWrapping"/>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01A">
      <w:pPr>
        <w:pageBreakBefore w:val="0"/>
        <w:widowControl w:val="0"/>
        <w:spacing w:before="332.3828125" w:line="240" w:lineRule="auto"/>
        <w:rPr>
          <w:rFonts w:ascii="Calibri" w:cs="Calibri" w:eastAsia="Calibri" w:hAnsi="Calibri"/>
          <w:b w:val="1"/>
          <w:sz w:val="16"/>
          <w:szCs w:val="16"/>
        </w:rPr>
      </w:pPr>
      <w:r w:rsidDel="00000000" w:rsidR="00000000" w:rsidRPr="00000000">
        <w:rPr>
          <w:rFonts w:ascii="Calibri" w:cs="Calibri" w:eastAsia="Calibri" w:hAnsi="Calibri"/>
          <w:sz w:val="28"/>
          <w:szCs w:val="28"/>
          <w:rtl w:val="0"/>
        </w:rPr>
        <w:t xml:space="preserve">1) </w:t>
      </w:r>
      <w:r w:rsidDel="00000000" w:rsidR="00000000" w:rsidRPr="00000000">
        <w:rPr>
          <w:rFonts w:ascii="Calibri" w:cs="Calibri" w:eastAsia="Calibri" w:hAnsi="Calibri"/>
          <w:b w:val="1"/>
          <w:sz w:val="28"/>
          <w:szCs w:val="28"/>
          <w:rtl w:val="0"/>
        </w:rPr>
        <w:t xml:space="preserve">Organization’s Contact Information:</w:t>
        <w:br w:type="textWrapping"/>
      </w:r>
      <w:r w:rsidDel="00000000" w:rsidR="00000000" w:rsidRPr="00000000">
        <w:rPr>
          <w:rtl w:val="0"/>
        </w:rPr>
      </w:r>
    </w:p>
    <w:tbl>
      <w:tblPr>
        <w:tblStyle w:val="Table1"/>
        <w:tblW w:w="10680.0" w:type="dxa"/>
        <w:jc w:val="left"/>
        <w:tblInd w:w="123.00163269042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6045"/>
        <w:tblGridChange w:id="0">
          <w:tblGrid>
            <w:gridCol w:w="4635"/>
            <w:gridCol w:w="6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Organization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 Community Group’s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Are you a registered 501c3?</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            What is your EIN?:                                     </w:t>
            </w:r>
          </w:p>
          <w:p w:rsidR="00000000" w:rsidDel="00000000" w:rsidP="00000000" w:rsidRDefault="00000000" w:rsidRPr="00000000" w14:paraId="00000020">
            <w:pPr>
              <w:widowControl w:val="0"/>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w:t>
            </w:r>
          </w:p>
          <w:p w:rsidR="00000000" w:rsidDel="00000000" w:rsidP="00000000" w:rsidRDefault="00000000" w:rsidRPr="00000000" w14:paraId="00000021">
            <w:pPr>
              <w:widowControl w:val="0"/>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 who will be your fiscal sponsor for this grant?</w:t>
            </w:r>
          </w:p>
          <w:p w:rsidR="00000000" w:rsidDel="00000000" w:rsidP="00000000" w:rsidRDefault="00000000" w:rsidRPr="00000000" w14:paraId="00000022">
            <w:pPr>
              <w:widowControl w:val="0"/>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widowControl w:val="0"/>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is their EIN: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Funds Requested: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 Person’s Name and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Address (include city, state, and zip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 Person’s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 Person’s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Group’s Website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1">
      <w:pPr>
        <w:pageBreakBefore w:val="0"/>
        <w:widowControl w:val="0"/>
        <w:spacing w:line="240" w:lineRule="auto"/>
        <w:ind w:left="114.60159301757812"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 Grant Request Project/Program Name: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04164123535156" w:right="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04164123535156"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3</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Organization’s mission: </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04164123535156" w:right="0" w:firstLine="0"/>
        <w:rPr>
          <w:rFonts w:ascii="Calibri" w:cs="Calibri" w:eastAsia="Calibri" w:hAnsi="Calibri"/>
          <w:b w:val="1"/>
          <w:sz w:val="24"/>
          <w:szCs w:val="24"/>
        </w:rPr>
      </w:pPr>
      <w:r w:rsidDel="00000000" w:rsidR="00000000" w:rsidRPr="00000000">
        <w:rPr>
          <w:rFonts w:ascii="Calibri" w:cs="Calibri" w:eastAsia="Calibri" w:hAnsi="Calibri"/>
          <w:sz w:val="28"/>
          <w:szCs w:val="28"/>
          <w:rtl w:val="0"/>
        </w:rPr>
        <w:tab/>
      </w:r>
      <w:r w:rsidDel="00000000" w:rsidR="00000000" w:rsidRPr="00000000">
        <w:rPr>
          <w:rtl w:val="0"/>
        </w:rPr>
      </w:r>
    </w:p>
    <w:p w:rsidR="00000000" w:rsidDel="00000000" w:rsidP="00000000" w:rsidRDefault="00000000" w:rsidRPr="00000000" w14:paraId="00000036">
      <w:pPr>
        <w:widowControl w:val="0"/>
        <w:spacing w:line="261.8181818181818" w:lineRule="auto"/>
        <w:ind w:left="0" w:right="-260" w:firstLine="0"/>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sz w:val="24"/>
          <w:szCs w:val="24"/>
          <w:rtl w:val="0"/>
        </w:rPr>
        <w:br w:type="textWrapp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2156677246094" w:right="0" w:firstLine="0"/>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4) Project/Program Description: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15380859375" w:line="251.89936637878418" w:lineRule="auto"/>
        <w:ind w:left="90" w:right="277.550048828125"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6162719726562" w:right="0" w:firstLine="0"/>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5) Description of Need &amp; Benefit: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90" w:right="0" w:firstLine="630"/>
        <w:rPr>
          <w:rFonts w:ascii="Calibri" w:cs="Calibri" w:eastAsia="Calibri" w:hAnsi="Calibri"/>
          <w:b w:val="1"/>
          <w:color w:val="202124"/>
          <w:sz w:val="24"/>
          <w:szCs w:val="24"/>
        </w:rPr>
      </w:pPr>
      <w:r w:rsidDel="00000000" w:rsidR="00000000" w:rsidRPr="00000000">
        <w:rPr>
          <w:rFonts w:ascii="Calibri" w:cs="Calibri" w:eastAsia="Calibri" w:hAnsi="Calibri"/>
          <w:sz w:val="24"/>
          <w:szCs w:val="24"/>
          <w:rtl w:val="0"/>
        </w:rPr>
        <w:t xml:space="preserve">Who will benefit from this program (number of people and description of population targeted for, geographic area to benefit - a specific neighborhood, entire town)?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Why is the project you describe necessary?  What is the expected benefit?  How long will the benefit be felt?</w:t>
      </w:r>
      <w:r w:rsidDel="00000000" w:rsidR="00000000" w:rsidRPr="00000000">
        <w:rPr>
          <w:rFonts w:ascii="Calibri" w:cs="Calibri" w:eastAsia="Calibri" w:hAnsi="Calibri"/>
          <w:sz w:val="24"/>
          <w:szCs w:val="24"/>
          <w:rtl w:val="0"/>
        </w:rPr>
        <w:br w:type="textWrapping"/>
        <w:br w:type="textWrapp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90" w:right="0" w:firstLine="63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6) Budget: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0" w:righ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please give a total dollar amount requested.  Then, provide a detailed/itemized budget for the costs involved in this project/program.  Be as specific as possible.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br w:type="textWrapping"/>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7)  Organization Financial Information:</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b w:val="1"/>
          <w:sz w:val="28"/>
          <w:szCs w:val="28"/>
          <w:rtl w:val="0"/>
        </w:rPr>
        <w:tab/>
      </w:r>
      <w:r w:rsidDel="00000000" w:rsidR="00000000" w:rsidRPr="00000000">
        <w:rPr>
          <w:rFonts w:ascii="Calibri" w:cs="Calibri" w:eastAsia="Calibri" w:hAnsi="Calibri"/>
          <w:sz w:val="24"/>
          <w:szCs w:val="24"/>
          <w:rtl w:val="0"/>
        </w:rPr>
        <w:t xml:space="preserve">Please insert or attach your organization’s (or your fiscal sponsor’s) operating budget report for the most recent completed fiscal year (PDF or spreadsheet).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b w:val="1"/>
          <w:sz w:val="28"/>
          <w:szCs w:val="28"/>
          <w:rtl w:val="0"/>
        </w:rPr>
        <w:t xml:space="preserve">8)  The East Granby Greater Together Community Fund looks to reach broad and inclusive populations in our town.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0" w:righ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Does your organization/group, or does this specific program/project, have </w:t>
      </w:r>
      <w:r w:rsidDel="00000000" w:rsidR="00000000" w:rsidRPr="00000000">
        <w:rPr>
          <w:rFonts w:ascii="Calibri" w:cs="Calibri" w:eastAsia="Calibri" w:hAnsi="Calibri"/>
          <w:b w:val="1"/>
          <w:i w:val="1"/>
          <w:sz w:val="24"/>
          <w:szCs w:val="24"/>
          <w:rtl w:val="0"/>
        </w:rPr>
        <w:t xml:space="preserve">focus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to any of the following groups or populations (Check as many as applies.):</w:t>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720"/>
        <w:gridCol w:w="4680"/>
        <w:gridCol w:w="720"/>
        <w:tblGridChange w:id="0">
          <w:tblGrid>
            <w:gridCol w:w="4680"/>
            <w:gridCol w:w="720"/>
            <w:gridCol w:w="4680"/>
            <w:gridCol w:w="7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Seniors/The Elderly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Persons with Disabilities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Immigrants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LGBTQIA+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Non-Native English Speakers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Persons with Low or Limited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Economic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Native American/Indigenous</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Peoples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Black/African Americans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Hispanic/Latinx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Asian and/or Pacific Islanders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Youth/Students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Please Share;</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Please Share;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9) Please share any additional information that you believe would be helpful to the advisory committee when reviewing this application.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b w:val="1"/>
          <w:sz w:val="28"/>
          <w:szCs w:val="28"/>
          <w:rtl w:val="0"/>
        </w:rPr>
        <w:tab/>
      </w:r>
      <w:r w:rsidDel="00000000" w:rsidR="00000000" w:rsidRPr="00000000">
        <w:rPr>
          <w:rFonts w:ascii="Calibri" w:cs="Calibri" w:eastAsia="Calibri" w:hAnsi="Calibri"/>
          <w:sz w:val="24"/>
          <w:szCs w:val="24"/>
          <w:rtl w:val="0"/>
        </w:rPr>
        <w:t xml:space="preserve">Please address the following:  Do you have other/additional funding resources?  If you do not get full funding (from this grant request), will the project still be able to happen?</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079999923706055"/>
          <w:szCs w:val="24.079999923706055"/>
        </w:rPr>
      </w:pPr>
      <w:r w:rsidDel="00000000" w:rsidR="00000000" w:rsidRPr="00000000">
        <w:rPr>
          <w:rtl w:val="0"/>
        </w:rPr>
      </w:r>
    </w:p>
    <w:sectPr>
      <w:pgSz w:h="15840" w:w="12240" w:orient="portrait"/>
      <w:pgMar w:bottom="576" w:top="446.4"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ree Serif">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www.hfpg.org/eastgranbycf" TargetMode="External"/><Relationship Id="rId3"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hyperlink" Target="mailto:eastgranby@hfpgcommunityfund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BreeSerif-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R1EE52kMoi/nqdj/eeTwu7Od1w==">CgMxLjA4AHIhMThuM3RCVHB2SksyY3NncUZ1dFNFNDNTTU5HODByTnJO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C46F93C49E7434EA1D576F689F96588" ma:contentTypeVersion="15" ma:contentTypeDescription="Create a new document." ma:contentTypeScope="" ma:versionID="29784778aeee1d87bd1dcd884a6faee4">
  <xsd:schema xmlns:xsd="http://www.w3.org/2001/XMLSchema" xmlns:xs="http://www.w3.org/2001/XMLSchema" xmlns:p="http://schemas.microsoft.com/office/2006/metadata/properties" xmlns:ns2="2f05f6a6-1cda-4113-98c0-7145cc134461" xmlns:ns3="4a4e54df-ad14-4409-95ff-6d23b1948fe5" targetNamespace="http://schemas.microsoft.com/office/2006/metadata/properties" ma:root="true" ma:fieldsID="1d5ac3edaa5b9b688cce17b5b739a2bf" ns2:_="" ns3:_="">
    <xsd:import namespace="2f05f6a6-1cda-4113-98c0-7145cc134461"/>
    <xsd:import namespace="4a4e54df-ad14-4409-95ff-6d23b1948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5f6a6-1cda-4113-98c0-7145cc134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6d38be-261b-4aab-9854-899796b4f9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e54df-ad14-4409-95ff-6d23b1948f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7d62a47-bd57-4f22-9122-9d029959ef7c}" ma:internalName="TaxCatchAll" ma:showField="CatchAllData" ma:web="4a4e54df-ad14-4409-95ff-6d23b1948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05f6a6-1cda-4113-98c0-7145cc134461">
      <Terms xmlns="http://schemas.microsoft.com/office/infopath/2007/PartnerControls"/>
    </lcf76f155ced4ddcb4097134ff3c332f>
    <TaxCatchAll xmlns="4a4e54df-ad14-4409-95ff-6d23b1948fe5"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0AB87EB-D2FD-41B8-9375-8D92B1FD9CAA}"/>
</file>

<file path=customXML/itemProps3.xml><?xml version="1.0" encoding="utf-8"?>
<ds:datastoreItem xmlns:ds="http://schemas.openxmlformats.org/officeDocument/2006/customXml" ds:itemID="{94BA569C-68E6-4A0B-8C88-0CCACC2DDBD3}"/>
</file>

<file path=customXML/itemProps4.xml><?xml version="1.0" encoding="utf-8"?>
<ds:datastoreItem xmlns:ds="http://schemas.openxmlformats.org/officeDocument/2006/customXml" ds:itemID="{DD61D2C5-960C-4D69-A473-900FD18D66A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0x0101002C46F93C49E7434EA1D576F689F96588</vt:lpwstr>
  </property>
</Properties>
</file>