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Please download this form to complete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2024 Priorities – Mental Health, Support Services, Leadership Development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40" w:lineRule="auto"/>
        <w:ind w:left="-9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Organization Contact Information</w:t>
      </w: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-2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45"/>
        <w:gridCol w:w="6005"/>
        <w:tblGridChange w:id="0">
          <w:tblGrid>
            <w:gridCol w:w="3445"/>
            <w:gridCol w:w="6005"/>
          </w:tblGrid>
        </w:tblGridChange>
      </w:tblGrid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360" w:lineRule="auto"/>
              <w:ind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Organization or Community Group’s Legal Name and EIN: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ind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360" w:lineRule="auto"/>
              <w:ind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Fiscal Sponsor, if applicable, and EIN: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ind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360" w:lineRule="auto"/>
              <w:ind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Address: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ind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   </w:t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60" w:lineRule="auto"/>
              <w:ind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Address 2: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ind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360" w:lineRule="auto"/>
              <w:ind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City, State, Zip Code: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ind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ind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Contact Name &amp; Title: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ind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ind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Contact Phone Number: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ind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   </w:t>
            </w:r>
          </w:p>
        </w:tc>
      </w:tr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360" w:lineRule="auto"/>
              <w:ind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Contact Email: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ind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ind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Website: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ind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       </w:t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ind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Implementing Organization’s Annual Budget: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ind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-450"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Program Information</w:t>
      </w:r>
      <w:r w:rsidDel="00000000" w:rsidR="00000000" w:rsidRPr="00000000">
        <w:rPr>
          <w:rtl w:val="0"/>
        </w:rPr>
      </w:r>
    </w:p>
    <w:tbl>
      <w:tblPr>
        <w:tblStyle w:val="Table2"/>
        <w:tblW w:w="9480.0" w:type="dxa"/>
        <w:jc w:val="left"/>
        <w:tblInd w:w="-2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0"/>
        <w:gridCol w:w="4140"/>
        <w:tblGridChange w:id="0">
          <w:tblGrid>
            <w:gridCol w:w="5340"/>
            <w:gridCol w:w="4140"/>
          </w:tblGrid>
        </w:tblGridChange>
      </w:tblGrid>
      <w:tr>
        <w:trPr>
          <w:cantSplit w:val="0"/>
          <w:trHeight w:val="471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ind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 Name: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ind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40" w:lineRule="auto"/>
              <w:ind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Dollar Amount Requested: 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ind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  </w:t>
            </w:r>
          </w:p>
        </w:tc>
      </w:tr>
      <w:tr>
        <w:trPr>
          <w:cantSplit w:val="0"/>
          <w:trHeight w:val="67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ind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Program Budget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Please provide budget for the project showing revenue - expenses and sources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ind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67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ind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 Has your organization received funds from another HFPG Community Fund?(Note this does not preclude you from receiving funds)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ind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highlight w:val="white"/>
                <w:rtl w:val="0"/>
              </w:rPr>
              <w:t xml:space="preserve"> Is your organization currently applying or awaiting a funding decision from another Community Fund?(Note this does not preclude you from receiving funds)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40" w:lineRule="auto"/>
              <w:ind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Geographic Area Served: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(neighborhoods or entire town)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ind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   </w:t>
            </w:r>
          </w:p>
        </w:tc>
      </w:tr>
      <w:tr>
        <w:trPr>
          <w:cantSplit w:val="0"/>
          <w:trHeight w:val="892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ind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Population Served: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(ex: age, gender, ethnicity, number of participants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ind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 </w:t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ind w:hanging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hanging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Please limit answers to the following questions to 300 words or less for each answer.</w:t>
      </w:r>
    </w:p>
    <w:p w:rsidR="00000000" w:rsidDel="00000000" w:rsidP="00000000" w:rsidRDefault="00000000" w:rsidRPr="00000000" w14:paraId="0000002D">
      <w:pPr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0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Program 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briefly describe the program or activity. What do you plan to do? </w:t>
      </w:r>
    </w:p>
    <w:p w:rsidR="00000000" w:rsidDel="00000000" w:rsidP="00000000" w:rsidRDefault="00000000" w:rsidRPr="00000000" w14:paraId="00000030">
      <w:pPr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     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0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Description of need: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Why is the project you describe necessary?  Is there anyone else already doing this? </w:t>
      </w:r>
    </w:p>
    <w:p w:rsidR="00000000" w:rsidDel="00000000" w:rsidP="00000000" w:rsidRDefault="00000000" w:rsidRPr="00000000" w14:paraId="00000033">
      <w:pPr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     </w:t>
      </w:r>
    </w:p>
    <w:p w:rsidR="00000000" w:rsidDel="00000000" w:rsidP="00000000" w:rsidRDefault="00000000" w:rsidRPr="00000000" w14:paraId="00000034">
      <w:pPr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0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Expected benefit: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     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</w:t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Why you, the applicant, are well suited to implement this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you have prior experience doing something similar? Do you have particular skills that are needed? Do you have relationships with partners in town that can help the project be successful?</w:t>
      </w:r>
    </w:p>
    <w:p w:rsidR="00000000" w:rsidDel="00000000" w:rsidP="00000000" w:rsidRDefault="00000000" w:rsidRPr="00000000" w14:paraId="00000039">
      <w:pPr>
        <w:spacing w:line="240" w:lineRule="auto"/>
        <w:ind w:left="1438" w:hanging="720"/>
        <w:rPr>
          <w:rFonts w:ascii="Calibri" w:cs="Calibri" w:eastAsia="Calibri" w:hAnsi="Calibri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7)</w:t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Is there anything else you would like our committee to know that you were not able </w:t>
      </w:r>
    </w:p>
    <w:p w:rsidR="00000000" w:rsidDel="00000000" w:rsidP="00000000" w:rsidRDefault="00000000" w:rsidRPr="00000000" w14:paraId="0000003B">
      <w:pPr>
        <w:spacing w:line="240" w:lineRule="auto"/>
        <w:ind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 share in your answers above?</w:t>
      </w:r>
    </w:p>
    <w:p w:rsidR="00000000" w:rsidDel="00000000" w:rsidP="00000000" w:rsidRDefault="00000000" w:rsidRPr="00000000" w14:paraId="0000003C">
      <w:pPr>
        <w:spacing w:line="240" w:lineRule="auto"/>
        <w:ind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Applications are due by October 31st no later than 5:00 PM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Completed applications along with the budget and any additional backup documentation should be emailed to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wethersfieldfundcommittee@gmail.com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2">
      <w:pPr>
        <w:spacing w:line="240" w:lineRule="auto"/>
        <w:ind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Wethersfield Greater Together Community Fund Application Form 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61642E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ind w:hanging="1"/>
    </w:pPr>
    <w:tblPr>
      <w:tblStyleRowBandSize w:val="1"/>
      <w:tblStyleColBandSize w:val="1"/>
    </w:tblPr>
  </w:style>
  <w:style w:type="table" w:styleId="a0" w:customStyle="1">
    <w:basedOn w:val="TableNormal"/>
    <w:pPr>
      <w:ind w:hanging="1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E93C13"/>
    <w:pPr>
      <w:spacing w:line="240" w:lineRule="auto"/>
      <w:ind w:left="720"/>
      <w:contextualSpacing w:val="1"/>
    </w:pPr>
    <w:rPr>
      <w:rFonts w:asciiTheme="minorHAnsi" w:cstheme="minorBidi" w:eastAsiaTheme="minorEastAsia" w:hAnsiTheme="minorHAns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 w:val="1"/>
    <w:rsid w:val="00797A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97A3A"/>
    <w:rPr>
      <w:color w:val="605e5c"/>
      <w:shd w:color="auto" w:fill="e1dfdd" w:val="clear"/>
    </w:rPr>
  </w:style>
  <w:style w:type="character" w:styleId="formelementinstructions" w:customStyle="1">
    <w:name w:val="formelementinstructions"/>
    <w:basedOn w:val="DefaultParagraphFont"/>
    <w:rsid w:val="002B5047"/>
  </w:style>
  <w:style w:type="character" w:styleId="questionvalue1" w:customStyle="1">
    <w:name w:val="questionvalue1"/>
    <w:rsid w:val="0075477F"/>
    <w:rPr>
      <w:rFonts w:ascii="Verdana" w:hAnsi="Verdana" w:hint="default"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592BEC"/>
    <w:pPr>
      <w:tabs>
        <w:tab w:val="left" w:pos="720"/>
      </w:tabs>
      <w:spacing w:line="240" w:lineRule="auto"/>
      <w:ind w:left="720" w:hanging="720"/>
    </w:pPr>
    <w:rPr>
      <w:rFonts w:ascii="Times New Roman" w:cs="Times New Roman" w:eastAsia="Times New Roman" w:hAnsi="Times New Roman"/>
      <w:sz w:val="24"/>
      <w:szCs w:val="20"/>
      <w:lang w:val="en-US"/>
    </w:rPr>
  </w:style>
  <w:style w:type="character" w:styleId="BodyText2Char" w:customStyle="1">
    <w:name w:val="Body Text 2 Char"/>
    <w:basedOn w:val="DefaultParagraphFont"/>
    <w:link w:val="BodyText2"/>
    <w:rsid w:val="00592BEC"/>
    <w:rPr>
      <w:rFonts w:ascii="Times New Roman" w:cs="Times New Roman" w:eastAsia="Times New Roman" w:hAnsi="Times New Roman"/>
      <w:sz w:val="24"/>
      <w:szCs w:val="20"/>
      <w:lang w:val="en-US"/>
    </w:rPr>
  </w:style>
  <w:style w:type="table" w:styleId="a1" w:customStyle="1">
    <w:basedOn w:val="TableNormal"/>
    <w:pPr>
      <w:ind w:hanging="1"/>
    </w:pPr>
    <w:tblPr>
      <w:tblStyleRowBandSize w:val="1"/>
      <w:tblStyleColBandSize w:val="1"/>
    </w:tblPr>
  </w:style>
  <w:style w:type="table" w:styleId="a2" w:customStyle="1">
    <w:basedOn w:val="TableNormal"/>
    <w:pPr>
      <w:ind w:hanging="1"/>
    </w:pPr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pPr>
      <w:ind w:hanging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pPr>
      <w:ind w:hanging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pPr>
      <w:ind w:hanging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pPr>
      <w:ind w:hanging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A20DE3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0DE3"/>
  </w:style>
  <w:style w:type="paragraph" w:styleId="Footer">
    <w:name w:val="footer"/>
    <w:basedOn w:val="Normal"/>
    <w:link w:val="FooterChar"/>
    <w:uiPriority w:val="99"/>
    <w:unhideWhenUsed w:val="1"/>
    <w:rsid w:val="00A20DE3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0DE3"/>
  </w:style>
  <w:style w:type="table" w:styleId="a8" w:customStyle="1">
    <w:basedOn w:val="TableNormal"/>
    <w:pPr>
      <w:ind w:hanging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pPr>
      <w:ind w:hanging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ind w:hanging="1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ind w:hanging="1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hyperlink" Target="mailto:wethersfieldfundcommittee@gmail.com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SYTsvoldzWOhc6RfkuJ2JlY0oQ==">CgMxLjA4AHIhMW9sVlJNTFRTOEQxTU5Lb21yRE5JZmlvRGZzblhwa1Vu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B63A8D9377142A7AF2F3DA9E9D417" ma:contentTypeVersion="15" ma:contentTypeDescription="Create a new document." ma:contentTypeScope="" ma:versionID="c2b14e75ed033cca3abb754478042903">
  <xsd:schema xmlns:xsd="http://www.w3.org/2001/XMLSchema" xmlns:xs="http://www.w3.org/2001/XMLSchema" xmlns:p="http://schemas.microsoft.com/office/2006/metadata/properties" xmlns:ns2="c5ed9e13-da7d-4250-ad1f-300f0a96bfa8" xmlns:ns3="3c29196e-985d-4320-a8fc-b9120c21cd46" targetNamespace="http://schemas.microsoft.com/office/2006/metadata/properties" ma:root="true" ma:fieldsID="63ec5e5ab1eb9dd894f22c13bb32847f" ns2:_="" ns3:_="">
    <xsd:import namespace="c5ed9e13-da7d-4250-ad1f-300f0a96bfa8"/>
    <xsd:import namespace="3c29196e-985d-4320-a8fc-b9120c21c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d9e13-da7d-4250-ad1f-300f0a96b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6d38be-261b-4aab-9854-899796b4f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9196e-985d-4320-a8fc-b9120c21c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af6a428-c4e4-467f-990b-309dc53253da}" ma:internalName="TaxCatchAll" ma:showField="CatchAllData" ma:web="3c29196e-985d-4320-a8fc-b9120c21c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d9e13-da7d-4250-ad1f-300f0a96bfa8">
      <Terms xmlns="http://schemas.microsoft.com/office/infopath/2007/PartnerControls"/>
    </lcf76f155ced4ddcb4097134ff3c332f>
    <TaxCatchAll xmlns="3c29196e-985d-4320-a8fc-b9120c21cd4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165D0DD-D1BB-4635-B3D1-CE9E8C8664E8}"/>
</file>

<file path=customXML/itemProps3.xml><?xml version="1.0" encoding="utf-8"?>
<ds:datastoreItem xmlns:ds="http://schemas.openxmlformats.org/officeDocument/2006/customXml" ds:itemID="{DE3ECBD5-03CC-4B6D-8A9B-C0B4768F5E3C}"/>
</file>

<file path=customXML/itemProps4.xml><?xml version="1.0" encoding="utf-8"?>
<ds:datastoreItem xmlns:ds="http://schemas.openxmlformats.org/officeDocument/2006/customXml" ds:itemID="{C099808D-3E8B-40C1-999A-E79E0C88A67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Mendygral</dc:creator>
  <dcterms:created xsi:type="dcterms:W3CDTF">2024-09-18T13:37:00Z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0x010100352B63A8D9377142A7AF2F3DA9E9D417</vt:lpwstr>
  </property>
</Properties>
</file>