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2D862" w14:textId="77777777" w:rsidR="00EE3EEB" w:rsidRPr="00EE3EEB" w:rsidRDefault="00EE3EEB" w:rsidP="00EE3EEB">
      <w:pPr>
        <w:spacing w:before="11" w:after="0" w:line="240" w:lineRule="auto"/>
        <w:ind w:right="-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4ACAFF4D" wp14:editId="68B0FA00">
            <wp:extent cx="3800475" cy="1076325"/>
            <wp:effectExtent l="0" t="0" r="9525" b="9525"/>
            <wp:docPr id="1050149389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05EF" w14:textId="77777777" w:rsidR="00EE3EEB" w:rsidRPr="00EE3EEB" w:rsidRDefault="00EE3EEB" w:rsidP="00EE3EE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C495F7" w14:textId="77777777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14:ligatures w14:val="none"/>
        </w:rPr>
        <w:t>Grant Reporting Form</w:t>
      </w:r>
    </w:p>
    <w:p w14:paraId="24B9ED30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CD16B8" w14:textId="77777777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Organizational Information</w:t>
      </w:r>
    </w:p>
    <w:p w14:paraId="55ED40DF" w14:textId="77777777" w:rsidR="00EE3EEB" w:rsidRPr="00EE3EEB" w:rsidRDefault="00EE3EEB" w:rsidP="00EE3EEB">
      <w:pPr>
        <w:spacing w:before="9" w:after="0" w:line="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19"/>
          <w:szCs w:val="19"/>
          <w14:ligatures w14:val="none"/>
        </w:rPr>
        <w:tab/>
      </w:r>
      <w:r w:rsidRPr="00EE3EEB">
        <w:rPr>
          <w:rFonts w:ascii="Calibri" w:eastAsia="Times New Roman" w:hAnsi="Calibri" w:cs="Calibri"/>
          <w:color w:val="000000"/>
          <w:kern w:val="0"/>
          <w:sz w:val="19"/>
          <w:szCs w:val="19"/>
          <w14:ligatures w14:val="none"/>
        </w:rPr>
        <w:tab/>
      </w:r>
    </w:p>
    <w:p w14:paraId="09DE956A" w14:textId="77777777" w:rsidR="00EE3EEB" w:rsidRPr="00EE3EEB" w:rsidRDefault="00EE3EEB" w:rsidP="00EE3EEB">
      <w:pPr>
        <w:spacing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Organization:  </w:t>
      </w:r>
    </w:p>
    <w:p w14:paraId="3B16B449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0F37DF" w14:textId="77777777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Phone</w:t>
      </w:r>
      <w:proofErr w:type="gramStart"/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E-mail</w:t>
      </w:r>
      <w:proofErr w:type="gramEnd"/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6FDF60AB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8C674C" w14:textId="77777777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Contact person: </w:t>
      </w:r>
    </w:p>
    <w:p w14:paraId="1063AD19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F44D6E" w14:textId="77777777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B</w:t>
      </w: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. Grant Information</w:t>
      </w:r>
    </w:p>
    <w:p w14:paraId="694B5B63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FDCA6C" w14:textId="77777777" w:rsidR="00EE3EEB" w:rsidRPr="00EE3EEB" w:rsidRDefault="00EE3EEB" w:rsidP="00EE3EEB">
      <w:pPr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Grant Amount: </w:t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Grant Period:</w:t>
      </w:r>
    </w:p>
    <w:p w14:paraId="454B4276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418FAA" w14:textId="77777777" w:rsidR="00EE3EEB" w:rsidRPr="00EE3EEB" w:rsidRDefault="00EE3EEB" w:rsidP="00EE3EEB">
      <w:pPr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Grant Purpose:</w:t>
      </w:r>
    </w:p>
    <w:p w14:paraId="3531750E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645D26" w14:textId="77777777" w:rsidR="00EE3EEB" w:rsidRPr="00EE3EEB" w:rsidRDefault="00EE3EEB" w:rsidP="00EE3EEB">
      <w:pPr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Expected Outcomes:</w:t>
      </w:r>
    </w:p>
    <w:p w14:paraId="36564416" w14:textId="77777777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</w:p>
    <w:p w14:paraId="267ECC32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6C6996" w14:textId="77777777" w:rsidR="00EE3EEB" w:rsidRPr="00EE3EEB" w:rsidRDefault="00EE3EEB" w:rsidP="00EE3EEB">
      <w:pPr>
        <w:spacing w:before="11" w:after="0" w:line="240" w:lineRule="auto"/>
        <w:ind w:right="7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Grant Results:</w:t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EE3EEB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 xml:space="preserve">Please respond reflectively to the following questions and email completed form to: </w:t>
      </w:r>
      <w:hyperlink r:id="rId6" w:history="1">
        <w:r w:rsidRPr="00EE3EEB">
          <w:rPr>
            <w:rFonts w:ascii="Calibri" w:eastAsia="Times New Roman" w:hAnsi="Calibri" w:cs="Calibri"/>
            <w:color w:val="000000"/>
            <w:kern w:val="0"/>
            <w:u w:val="single"/>
            <w14:ligatures w14:val="none"/>
          </w:rPr>
          <w:t>communityfund.Suffield@gmail.com</w:t>
        </w:r>
      </w:hyperlink>
      <w:r w:rsidRPr="00EE3EEB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EE3EEB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7F1B8E02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F23DFDB" w14:textId="77777777" w:rsidR="00EE3EEB" w:rsidRPr="00EE3EEB" w:rsidRDefault="00EE3EEB" w:rsidP="00EE3EEB">
      <w:pPr>
        <w:numPr>
          <w:ilvl w:val="0"/>
          <w:numId w:val="1"/>
        </w:numPr>
        <w:spacing w:after="0" w:line="240" w:lineRule="auto"/>
        <w:ind w:left="360" w:right="27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How did the grant benefit the residents of Suffield?</w:t>
      </w:r>
    </w:p>
    <w:p w14:paraId="7E4FBB95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3DC39F7" w14:textId="77777777" w:rsidR="00EE3EEB" w:rsidRPr="00EE3EEB" w:rsidRDefault="00EE3EEB" w:rsidP="00EE3EEB">
      <w:pPr>
        <w:numPr>
          <w:ilvl w:val="0"/>
          <w:numId w:val="2"/>
        </w:numPr>
        <w:spacing w:after="0" w:line="240" w:lineRule="auto"/>
        <w:ind w:right="27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Can you estimate the number of people in Suffield that have benefited or will benefit overtime?</w:t>
      </w:r>
    </w:p>
    <w:p w14:paraId="42A895DE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88A3705" w14:textId="77777777" w:rsidR="00EE3EEB" w:rsidRDefault="00EE3EEB">
      <w:pP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 w:type="page"/>
      </w:r>
    </w:p>
    <w:p w14:paraId="496D9EB2" w14:textId="77777777" w:rsidR="00EE3EEB" w:rsidRPr="00EE3EEB" w:rsidRDefault="00EE3EEB" w:rsidP="00EE3EEB">
      <w:pPr>
        <w:numPr>
          <w:ilvl w:val="0"/>
          <w:numId w:val="3"/>
        </w:numPr>
        <w:spacing w:after="0" w:line="240" w:lineRule="auto"/>
        <w:ind w:right="27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gramStart"/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During the course of</w:t>
      </w:r>
      <w:proofErr w:type="gramEnd"/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the project, did anything happen that made you change your original plans?  If so, please describe.</w:t>
      </w:r>
    </w:p>
    <w:p w14:paraId="0D6DF160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DD1BA21" w14:textId="77777777" w:rsidR="00EE3EEB" w:rsidRPr="00EE3EEB" w:rsidRDefault="00EE3EEB" w:rsidP="00EE3EEB">
      <w:pPr>
        <w:numPr>
          <w:ilvl w:val="0"/>
          <w:numId w:val="4"/>
        </w:numPr>
        <w:spacing w:after="0" w:line="240" w:lineRule="auto"/>
        <w:ind w:right="27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Did you spend grant funds as anticipated in the proposed project budget? Please describe any changes.</w:t>
      </w:r>
    </w:p>
    <w:p w14:paraId="01DE5E0E" w14:textId="77777777" w:rsidR="00A36860" w:rsidRDefault="00A36860"/>
    <w:sectPr w:rsidR="00A36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116E"/>
    <w:multiLevelType w:val="multilevel"/>
    <w:tmpl w:val="A7D64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174B7"/>
    <w:multiLevelType w:val="multilevel"/>
    <w:tmpl w:val="A8381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91C38"/>
    <w:multiLevelType w:val="multilevel"/>
    <w:tmpl w:val="AAA6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0134D"/>
    <w:multiLevelType w:val="multilevel"/>
    <w:tmpl w:val="50F4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001352">
    <w:abstractNumId w:val="2"/>
  </w:num>
  <w:num w:numId="2" w16cid:durableId="202836734">
    <w:abstractNumId w:val="3"/>
    <w:lvlOverride w:ilvl="0">
      <w:lvl w:ilvl="0">
        <w:numFmt w:val="decimal"/>
        <w:lvlText w:val="%1."/>
        <w:lvlJc w:val="left"/>
      </w:lvl>
    </w:lvlOverride>
  </w:num>
  <w:num w:numId="3" w16cid:durableId="502086431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74020969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EB"/>
    <w:rsid w:val="00165E02"/>
    <w:rsid w:val="001A302B"/>
    <w:rsid w:val="001B30D7"/>
    <w:rsid w:val="004D1F20"/>
    <w:rsid w:val="00A36860"/>
    <w:rsid w:val="00AA0956"/>
    <w:rsid w:val="00DE752C"/>
    <w:rsid w:val="00E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476D"/>
  <w15:chartTrackingRefBased/>
  <w15:docId w15:val="{65FCECAA-C832-4969-A048-26AF3818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EE3EEB"/>
  </w:style>
  <w:style w:type="character" w:styleId="Hyperlink">
    <w:name w:val="Hyperlink"/>
    <w:basedOn w:val="DefaultParagraphFont"/>
    <w:uiPriority w:val="99"/>
    <w:semiHidden/>
    <w:unhideWhenUsed/>
    <w:rsid w:val="00EE3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tyfund.marlboroug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Hartenstein</dc:creator>
  <cp:keywords/>
  <dc:description/>
  <cp:lastModifiedBy>Monica Kelly</cp:lastModifiedBy>
  <cp:revision>2</cp:revision>
  <dcterms:created xsi:type="dcterms:W3CDTF">2024-07-25T15:28:00Z</dcterms:created>
  <dcterms:modified xsi:type="dcterms:W3CDTF">2024-07-25T15:28:00Z</dcterms:modified>
</cp:coreProperties>
</file>