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-1.9999999999999998" w:firstLine="0"/>
        <w:jc w:val="left"/>
        <w:rPr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0" w:hanging="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Eligibility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Organizations must be classified as a 501c3 or a municipality (509a3 charities and private foundations are not eligible)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Organizations that are not classified as a 501c3 may use a fiscal sponsor that is a 501c3 or municipality.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Funding must benefit residents of Somers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Areas not eligible: sectarian or religious programs, individuals, for profit businesses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Project must address one or more of the following priority areas:</w:t>
      </w:r>
    </w:p>
    <w:p w:rsidR="00000000" w:rsidDel="00000000" w:rsidP="00000000" w:rsidRDefault="00000000" w:rsidRPr="00000000" w14:paraId="0000000A">
      <w:pPr>
        <w:numPr>
          <w:ilvl w:val="1"/>
          <w:numId w:val="4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Activities for Youth Engagement</w:t>
      </w:r>
    </w:p>
    <w:p w:rsidR="00000000" w:rsidDel="00000000" w:rsidP="00000000" w:rsidRDefault="00000000" w:rsidRPr="00000000" w14:paraId="0000000B">
      <w:pPr>
        <w:numPr>
          <w:ilvl w:val="1"/>
          <w:numId w:val="4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After School/Outdoor Activities</w:t>
      </w:r>
    </w:p>
    <w:p w:rsidR="00000000" w:rsidDel="00000000" w:rsidP="00000000" w:rsidRDefault="00000000" w:rsidRPr="00000000" w14:paraId="0000000C">
      <w:pPr>
        <w:numPr>
          <w:ilvl w:val="1"/>
          <w:numId w:val="4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Local Sports for Youth and Adults</w:t>
      </w:r>
    </w:p>
    <w:p w:rsidR="00000000" w:rsidDel="00000000" w:rsidP="00000000" w:rsidRDefault="00000000" w:rsidRPr="00000000" w14:paraId="0000000D">
      <w:pPr>
        <w:numPr>
          <w:ilvl w:val="1"/>
          <w:numId w:val="4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Small Business Enrichment in Somers</w:t>
      </w:r>
    </w:p>
    <w:p w:rsidR="00000000" w:rsidDel="00000000" w:rsidP="00000000" w:rsidRDefault="00000000" w:rsidRPr="00000000" w14:paraId="0000000E">
      <w:pPr>
        <w:numPr>
          <w:ilvl w:val="1"/>
          <w:numId w:val="4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Community Classes/Senior Activities</w:t>
      </w:r>
    </w:p>
    <w:p w:rsidR="00000000" w:rsidDel="00000000" w:rsidP="00000000" w:rsidRDefault="00000000" w:rsidRPr="00000000" w14:paraId="0000000F">
      <w:pPr>
        <w:numPr>
          <w:ilvl w:val="1"/>
          <w:numId w:val="4"/>
        </w:numPr>
        <w:spacing w:after="0" w:before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Environmental Projects</w:t>
      </w:r>
    </w:p>
    <w:p w:rsidR="00000000" w:rsidDel="00000000" w:rsidP="00000000" w:rsidRDefault="00000000" w:rsidRPr="00000000" w14:paraId="00000010">
      <w:pPr>
        <w:numPr>
          <w:ilvl w:val="1"/>
          <w:numId w:val="4"/>
        </w:numPr>
        <w:spacing w:after="280" w:before="0" w:line="240" w:lineRule="auto"/>
        <w:ind w:left="144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Arts and Entertainment/Cultural Activities</w:t>
      </w:r>
    </w:p>
    <w:p w:rsidR="00000000" w:rsidDel="00000000" w:rsidP="00000000" w:rsidRDefault="00000000" w:rsidRPr="00000000" w14:paraId="00000011">
      <w:pPr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Guidelines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Application is due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July 30,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maximum grant award is $10,000 (partial awards may be granted)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It is anticipated that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rojects will be awarded by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September 30,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final report will be requested upon completion of the project</w:t>
      </w:r>
    </w:p>
    <w:p w:rsidR="00000000" w:rsidDel="00000000" w:rsidP="00000000" w:rsidRDefault="00000000" w:rsidRPr="00000000" w14:paraId="00000016">
      <w:pPr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Application Process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left="0" w:hanging="2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answer the following questions and submit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program budget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If using a fiscal sponsor, please provide their contact information in addition to the organization’s contact information.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Please email completed applications to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0000ff"/>
            <w:sz w:val="24"/>
            <w:szCs w:val="24"/>
            <w:u w:val="single"/>
            <w:rtl w:val="0"/>
          </w:rPr>
          <w:t xml:space="preserve">Somerscommunityfund@gmail.com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Organization Contact Information:</w:t>
      </w:r>
      <w:r w:rsidDel="00000000" w:rsidR="00000000" w:rsidRPr="00000000">
        <w:rPr>
          <w:rtl w:val="0"/>
        </w:rPr>
      </w:r>
    </w:p>
    <w:tbl>
      <w:tblPr>
        <w:tblStyle w:val="Table1"/>
        <w:tblW w:w="8610.0" w:type="dxa"/>
        <w:jc w:val="left"/>
        <w:tblInd w:w="7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44"/>
        <w:gridCol w:w="5166"/>
        <w:tblGridChange w:id="0">
          <w:tblGrid>
            <w:gridCol w:w="3444"/>
            <w:gridCol w:w="5166"/>
          </w:tblGrid>
        </w:tblGridChange>
      </w:tblGrid>
      <w:tr>
        <w:trPr>
          <w:cantSplit w:val="0"/>
          <w:trHeight w:val="4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after="0" w:line="360" w:lineRule="auto"/>
              <w:ind w:left="0"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Organization or Community</w:t>
            </w:r>
          </w:p>
          <w:p w:rsidR="00000000" w:rsidDel="00000000" w:rsidP="00000000" w:rsidRDefault="00000000" w:rsidRPr="00000000" w14:paraId="0000001C">
            <w:pPr>
              <w:spacing w:after="0" w:line="360" w:lineRule="auto"/>
              <w:ind w:left="0"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Group’s Legal Name: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1D">
            <w:pPr>
              <w:spacing w:after="0" w:line="36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360" w:lineRule="auto"/>
              <w:ind w:left="0"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Fiscal Sponsor, if applicable: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after="0" w:line="36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360" w:lineRule="auto"/>
              <w:ind w:left="0"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Address: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bookmarkStart w:colFirst="0" w:colLast="0" w:name="bookmark=id.30j0zll" w:id="1"/>
          <w:bookmarkEnd w:id="1"/>
          <w:p w:rsidR="00000000" w:rsidDel="00000000" w:rsidP="00000000" w:rsidRDefault="00000000" w:rsidRPr="00000000" w14:paraId="00000021">
            <w:pPr>
              <w:spacing w:after="0" w:line="36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after="0" w:line="360" w:lineRule="auto"/>
              <w:ind w:left="0"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Address 2: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bookmarkStart w:colFirst="0" w:colLast="0" w:name="bookmark=id.1fob9te" w:id="2"/>
          <w:bookmarkEnd w:id="2"/>
          <w:p w:rsidR="00000000" w:rsidDel="00000000" w:rsidP="00000000" w:rsidRDefault="00000000" w:rsidRPr="00000000" w14:paraId="00000023">
            <w:pPr>
              <w:spacing w:after="0" w:line="36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360" w:lineRule="auto"/>
              <w:ind w:left="0"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City, State, Zip Code: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bookmarkStart w:colFirst="0" w:colLast="0" w:name="bookmark=id.3znysh7" w:id="3"/>
          <w:bookmarkEnd w:id="3"/>
          <w:p w:rsidR="00000000" w:rsidDel="00000000" w:rsidP="00000000" w:rsidRDefault="00000000" w:rsidRPr="00000000" w14:paraId="00000025">
            <w:pPr>
              <w:spacing w:after="0" w:line="36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after="0" w:line="360" w:lineRule="auto"/>
              <w:ind w:left="0"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Contact Name &amp; Title: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bookmarkStart w:colFirst="0" w:colLast="0" w:name="bookmark=id.2et92p0" w:id="4"/>
          <w:bookmarkEnd w:id="4"/>
          <w:p w:rsidR="00000000" w:rsidDel="00000000" w:rsidP="00000000" w:rsidRDefault="00000000" w:rsidRPr="00000000" w14:paraId="00000027">
            <w:pPr>
              <w:spacing w:after="0" w:line="36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after="0" w:line="360" w:lineRule="auto"/>
              <w:ind w:left="0"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Contact Phone Number: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bookmarkStart w:colFirst="0" w:colLast="0" w:name="bookmark=id.tyjcwt" w:id="5"/>
          <w:bookmarkEnd w:id="5"/>
          <w:p w:rsidR="00000000" w:rsidDel="00000000" w:rsidP="00000000" w:rsidRDefault="00000000" w:rsidRPr="00000000" w14:paraId="00000029">
            <w:pPr>
              <w:spacing w:after="0" w:line="36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after="0" w:line="360" w:lineRule="auto"/>
              <w:ind w:left="0"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Contact Email: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bookmarkStart w:colFirst="0" w:colLast="0" w:name="bookmark=id.3dy6vkm" w:id="6"/>
          <w:bookmarkEnd w:id="6"/>
          <w:p w:rsidR="00000000" w:rsidDel="00000000" w:rsidP="00000000" w:rsidRDefault="00000000" w:rsidRPr="00000000" w14:paraId="0000002B">
            <w:pPr>
              <w:spacing w:after="0" w:line="36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360" w:lineRule="auto"/>
              <w:ind w:left="0"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Website: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bookmarkStart w:colFirst="0" w:colLast="0" w:name="bookmark=id.1t3h5sf" w:id="7"/>
          <w:bookmarkEnd w:id="7"/>
          <w:p w:rsidR="00000000" w:rsidDel="00000000" w:rsidP="00000000" w:rsidRDefault="00000000" w:rsidRPr="00000000" w14:paraId="0000002D">
            <w:pPr>
              <w:spacing w:after="0" w:line="36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360" w:lineRule="auto"/>
              <w:ind w:left="0"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Implementing Organization’s Annual Budget: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after="0" w:line="36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 Information</w:t>
      </w:r>
      <w:r w:rsidDel="00000000" w:rsidR="00000000" w:rsidRPr="00000000">
        <w:rPr>
          <w:rtl w:val="0"/>
        </w:rPr>
      </w:r>
    </w:p>
    <w:tbl>
      <w:tblPr>
        <w:tblStyle w:val="Table2"/>
        <w:tblW w:w="9473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09"/>
        <w:gridCol w:w="6564"/>
        <w:tblGridChange w:id="0">
          <w:tblGrid>
            <w:gridCol w:w="2909"/>
            <w:gridCol w:w="6564"/>
          </w:tblGrid>
        </w:tblGridChange>
      </w:tblGrid>
      <w:tr>
        <w:trPr>
          <w:cantSplit w:val="0"/>
          <w:trHeight w:val="4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ind w:left="0"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Program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bookmarkStart w:colFirst="0" w:colLast="0" w:name="bookmark=id.4d34og8" w:id="8"/>
          <w:bookmarkEnd w:id="8"/>
          <w:p w:rsidR="00000000" w:rsidDel="00000000" w:rsidP="00000000" w:rsidRDefault="00000000" w:rsidRPr="00000000" w14:paraId="00000034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ind w:left="0"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Dollar Amount Requested: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bookmarkStart w:colFirst="0" w:colLast="0" w:name="bookmark=id.2s8eyo1" w:id="9"/>
          <w:bookmarkEnd w:id="9"/>
          <w:p w:rsidR="00000000" w:rsidDel="00000000" w:rsidP="00000000" w:rsidRDefault="00000000" w:rsidRPr="00000000" w14:paraId="00000036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ind w:left="0"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Project/Program Budget: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6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ind w:left="0"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Geographic Area Served: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(neighborhoods or entire town)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bookmarkStart w:colFirst="0" w:colLast="0" w:name="bookmark=id.17dp8vu" w:id="10"/>
          <w:bookmarkEnd w:id="10"/>
          <w:p w:rsidR="00000000" w:rsidDel="00000000" w:rsidP="00000000" w:rsidRDefault="00000000" w:rsidRPr="00000000" w14:paraId="0000003A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8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ind w:left="0"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Population Served: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ind w:left="0" w:hanging="2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(ex: age, gender, ethnicity, number of participants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6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spacing w:after="0" w:line="240" w:lineRule="auto"/>
              <w:ind w:left="0" w:hanging="2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Please indicate which Priority Area you are seeking funding for: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Activities for Youth Engagement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After School/Outdoor Activities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Local Sports for Youth and Adults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Small Business Enrichment in Somers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Community Classes/Senior Activities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Environmental Projects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Arts and Entertainment/Cultural Activities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spacing w:after="0" w:line="240" w:lineRule="auto"/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 Description: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describe the proposed program or activity. What do you plan to do? </w:t>
      </w:r>
    </w:p>
    <w:p w:rsidR="00000000" w:rsidDel="00000000" w:rsidP="00000000" w:rsidRDefault="00000000" w:rsidRPr="00000000" w14:paraId="00000049">
      <w:pPr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     </w:t>
      </w:r>
    </w:p>
    <w:p w:rsidR="00000000" w:rsidDel="00000000" w:rsidP="00000000" w:rsidRDefault="00000000" w:rsidRPr="00000000" w14:paraId="0000004A">
      <w:pPr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spacing w:after="0" w:line="240" w:lineRule="auto"/>
        <w:ind w:left="726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Description of need: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Why is the project you describe necessary or different from other projects in town?  Is there anyone else already doing something similar and what makes your proposal unique? </w:t>
      </w:r>
    </w:p>
    <w:p w:rsidR="00000000" w:rsidDel="00000000" w:rsidP="00000000" w:rsidRDefault="00000000" w:rsidRPr="00000000" w14:paraId="00000053">
      <w:pPr>
        <w:spacing w:after="0" w:line="24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     </w:t>
      </w:r>
    </w:p>
    <w:p w:rsidR="00000000" w:rsidDel="00000000" w:rsidP="00000000" w:rsidRDefault="00000000" w:rsidRPr="00000000" w14:paraId="00000056">
      <w:pPr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spacing w:after="0" w:line="240" w:lineRule="auto"/>
        <w:ind w:left="726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Expected benefit: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Who will benefit from this program (# of people and population served)? How long will the benefit be felt? (For a fixed length of time or will this create a permanent program/piece of infrastructure for the town?)</w:t>
      </w:r>
    </w:p>
    <w:p w:rsidR="00000000" w:rsidDel="00000000" w:rsidP="00000000" w:rsidRDefault="00000000" w:rsidRPr="00000000" w14:paraId="0000005B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Priority Areas: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does your project fit within the identified priority areas?</w:t>
      </w:r>
    </w:p>
    <w:p w:rsidR="00000000" w:rsidDel="00000000" w:rsidP="00000000" w:rsidRDefault="00000000" w:rsidRPr="00000000" w14:paraId="00000064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Sustainability: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will your organization sustain the proposed project once funding from the Community Funds has ended?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you are granted partial funding do you have the means to fund the portion not awarded?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1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721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Experience: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describe your organization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including your activity in the town of Somers, 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previous experience your organization has in implementing similar projects/programs.</w:t>
      </w:r>
    </w:p>
    <w:p w:rsidR="00000000" w:rsidDel="00000000" w:rsidP="00000000" w:rsidRDefault="00000000" w:rsidRPr="00000000" w14:paraId="00000075">
      <w:pPr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   </w:t>
      </w:r>
    </w:p>
    <w:p w:rsidR="00000000" w:rsidDel="00000000" w:rsidP="00000000" w:rsidRDefault="00000000" w:rsidRPr="00000000" w14:paraId="00000076">
      <w:pPr>
        <w:spacing w:after="0" w:line="240" w:lineRule="auto"/>
        <w:ind w:left="0"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leader="none" w:pos="7770"/>
        </w:tabs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288" w:top="864" w:left="864" w:right="864" w:header="28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MS Gothic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200" w:before="0" w:line="276" w:lineRule="auto"/>
      <w:ind w:left="0" w:right="0" w:hanging="1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22"/>
        <w:szCs w:val="22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tabs>
        <w:tab w:val="center" w:leader="none" w:pos="4680"/>
        <w:tab w:val="right" w:leader="none" w:pos="9360"/>
      </w:tabs>
      <w:ind w:left="0" w:firstLine="0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spacing w:after="0" w:line="240" w:lineRule="auto"/>
      <w:ind w:left="1" w:hanging="3"/>
      <w:jc w:val="center"/>
      <w:rPr>
        <w:b w:val="1"/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-222067</wp:posOffset>
          </wp:positionH>
          <wp:positionV relativeFrom="paragraph">
            <wp:posOffset>78377</wp:posOffset>
          </wp:positionV>
          <wp:extent cx="1712952" cy="441802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2952" cy="44180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A">
    <w:pPr>
      <w:spacing w:after="0" w:line="240" w:lineRule="auto"/>
      <w:ind w:left="1" w:hanging="3"/>
      <w:rPr>
        <w:b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spacing w:after="0" w:line="240" w:lineRule="auto"/>
      <w:ind w:left="1" w:hanging="3"/>
      <w:jc w:val="center"/>
      <w:rPr>
        <w:b w:val="1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spacing w:after="0" w:line="240" w:lineRule="auto"/>
      <w:ind w:left="1" w:hanging="3"/>
      <w:jc w:val="center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8"/>
        <w:szCs w:val="28"/>
        <w:rtl w:val="0"/>
      </w:rPr>
      <w:t xml:space="preserve">Somers Greater Together Community Fund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spacing w:after="0" w:line="240" w:lineRule="auto"/>
      <w:ind w:left="1" w:hanging="3"/>
      <w:jc w:val="center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8"/>
        <w:szCs w:val="28"/>
        <w:rtl w:val="0"/>
      </w:rPr>
      <w:t xml:space="preserve">Grant Application 2024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3"/>
      <w:numFmt w:val="decimal"/>
      <w:lvlText w:val="%1)"/>
      <w:lvlJc w:val="left"/>
      <w:pPr>
        <w:ind w:left="726" w:hanging="360.00000000000006"/>
      </w:pPr>
      <w:rPr>
        <w:b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6" w:hanging="360"/>
      </w:pPr>
      <w:rPr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2166" w:hanging="180"/>
      </w:pPr>
      <w:rPr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886" w:hanging="360"/>
      </w:pPr>
      <w:rPr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606" w:hanging="360"/>
      </w:pPr>
      <w:rPr>
        <w:sz w:val="22"/>
        <w:szCs w:val="22"/>
        <w:vertAlign w:val="baseline"/>
      </w:rPr>
    </w:lvl>
    <w:lvl w:ilvl="5">
      <w:start w:val="1"/>
      <w:numFmt w:val="lowerRoman"/>
      <w:lvlText w:val="%6."/>
      <w:lvlJc w:val="right"/>
      <w:pPr>
        <w:ind w:left="4326" w:hanging="180"/>
      </w:pPr>
      <w:rPr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ind w:left="5046" w:hanging="360"/>
      </w:pPr>
      <w:rPr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5766" w:hanging="360"/>
      </w:pPr>
      <w:rPr>
        <w:sz w:val="22"/>
        <w:szCs w:val="22"/>
        <w:vertAlign w:val="baseline"/>
      </w:rPr>
    </w:lvl>
    <w:lvl w:ilvl="8">
      <w:start w:val="1"/>
      <w:numFmt w:val="lowerRoman"/>
      <w:lvlText w:val="%9."/>
      <w:lvlJc w:val="right"/>
      <w:pPr>
        <w:ind w:left="6486" w:hanging="180"/>
      </w:pPr>
      <w:rPr>
        <w:sz w:val="22"/>
        <w:szCs w:val="22"/>
        <w:vertAlign w:val="baseli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2"/>
        <w:szCs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2"/>
        <w:szCs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2"/>
        <w:szCs w:val="22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after="200" w:line="276" w:lineRule="auto"/>
      <w:ind w:left="-1" w:hanging="1"/>
      <w:textAlignment w:val="top"/>
      <w:outlineLvl w:val="0"/>
    </w:p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InternetLink" w:customStyle="1">
    <w:name w:val="Internet Link"/>
    <w:qFormat w:val="1"/>
    <w:rPr>
      <w:color w:val="0000ff"/>
      <w:w w:val="100"/>
      <w:position w:val="0"/>
      <w:sz w:val="22"/>
      <w:u w:val="single"/>
      <w:effect w:val="none"/>
      <w:vertAlign w:val="baseline"/>
      <w:em w:val="none"/>
    </w:rPr>
  </w:style>
  <w:style w:type="character" w:styleId="BalloonTextChar" w:customStyle="1">
    <w:name w:val="Balloon Text Char"/>
    <w:qFormat w:val="1"/>
    <w:rPr>
      <w:rFonts w:ascii="Tahoma" w:cs="Tahoma" w:hAnsi="Tahoma"/>
      <w:w w:val="100"/>
      <w:position w:val="0"/>
      <w:sz w:val="16"/>
      <w:szCs w:val="16"/>
      <w:effect w:val="none"/>
      <w:vertAlign w:val="baseline"/>
      <w:em w:val="none"/>
    </w:rPr>
  </w:style>
  <w:style w:type="character" w:styleId="HeaderChar" w:customStyle="1">
    <w:name w:val="Header Char"/>
    <w:qFormat w:val="1"/>
    <w:rPr>
      <w:w w:val="100"/>
      <w:position w:val="0"/>
      <w:sz w:val="22"/>
      <w:szCs w:val="22"/>
      <w:effect w:val="none"/>
      <w:vertAlign w:val="baseline"/>
      <w:em w:val="none"/>
    </w:rPr>
  </w:style>
  <w:style w:type="character" w:styleId="FooterChar" w:customStyle="1">
    <w:name w:val="Footer Char"/>
    <w:uiPriority w:val="99"/>
    <w:qFormat w:val="1"/>
    <w:rPr>
      <w:w w:val="100"/>
      <w:position w:val="0"/>
      <w:sz w:val="22"/>
      <w:szCs w:val="22"/>
      <w:effect w:val="none"/>
      <w:vertAlign w:val="baseline"/>
      <w:em w:val="none"/>
    </w:rPr>
  </w:style>
  <w:style w:type="character" w:styleId="FollowedHyperlink">
    <w:name w:val="FollowedHyperlink"/>
    <w:qFormat w:val="1"/>
    <w:rPr>
      <w:color w:val="954f72"/>
      <w:w w:val="100"/>
      <w:position w:val="0"/>
      <w:sz w:val="22"/>
      <w:u w:val="single"/>
      <w:effect w:val="none"/>
      <w:vertAlign w:val="baseline"/>
      <w:em w:val="none"/>
    </w:rPr>
  </w:style>
  <w:style w:type="character" w:styleId="ListLabel1" w:customStyle="1">
    <w:name w:val="ListLabel 1"/>
    <w:qFormat w:val="1"/>
    <w:rPr>
      <w:b w:val="1"/>
      <w:position w:val="0"/>
      <w:sz w:val="24"/>
      <w:vertAlign w:val="baseline"/>
    </w:rPr>
  </w:style>
  <w:style w:type="character" w:styleId="ListLabel2" w:customStyle="1">
    <w:name w:val="ListLabel 2"/>
    <w:qFormat w:val="1"/>
    <w:rPr>
      <w:position w:val="0"/>
      <w:sz w:val="22"/>
      <w:vertAlign w:val="baseline"/>
    </w:rPr>
  </w:style>
  <w:style w:type="character" w:styleId="ListLabel3" w:customStyle="1">
    <w:name w:val="ListLabel 3"/>
    <w:qFormat w:val="1"/>
    <w:rPr>
      <w:position w:val="0"/>
      <w:sz w:val="22"/>
      <w:vertAlign w:val="baseline"/>
    </w:rPr>
  </w:style>
  <w:style w:type="character" w:styleId="ListLabel4" w:customStyle="1">
    <w:name w:val="ListLabel 4"/>
    <w:qFormat w:val="1"/>
    <w:rPr>
      <w:position w:val="0"/>
      <w:sz w:val="22"/>
      <w:vertAlign w:val="baseline"/>
    </w:rPr>
  </w:style>
  <w:style w:type="character" w:styleId="ListLabel5" w:customStyle="1">
    <w:name w:val="ListLabel 5"/>
    <w:qFormat w:val="1"/>
    <w:rPr>
      <w:position w:val="0"/>
      <w:sz w:val="22"/>
      <w:vertAlign w:val="baseline"/>
    </w:rPr>
  </w:style>
  <w:style w:type="character" w:styleId="ListLabel6" w:customStyle="1">
    <w:name w:val="ListLabel 6"/>
    <w:qFormat w:val="1"/>
    <w:rPr>
      <w:position w:val="0"/>
      <w:sz w:val="22"/>
      <w:vertAlign w:val="baseline"/>
    </w:rPr>
  </w:style>
  <w:style w:type="character" w:styleId="ListLabel7" w:customStyle="1">
    <w:name w:val="ListLabel 7"/>
    <w:qFormat w:val="1"/>
    <w:rPr>
      <w:position w:val="0"/>
      <w:sz w:val="22"/>
      <w:vertAlign w:val="baseline"/>
    </w:rPr>
  </w:style>
  <w:style w:type="character" w:styleId="ListLabel8" w:customStyle="1">
    <w:name w:val="ListLabel 8"/>
    <w:qFormat w:val="1"/>
    <w:rPr>
      <w:position w:val="0"/>
      <w:sz w:val="22"/>
      <w:vertAlign w:val="baseline"/>
    </w:rPr>
  </w:style>
  <w:style w:type="character" w:styleId="ListLabel9" w:customStyle="1">
    <w:name w:val="ListLabel 9"/>
    <w:qFormat w:val="1"/>
    <w:rPr>
      <w:position w:val="0"/>
      <w:sz w:val="22"/>
      <w:vertAlign w:val="baseline"/>
    </w:rPr>
  </w:style>
  <w:style w:type="character" w:styleId="ListLabel10" w:customStyle="1">
    <w:name w:val="ListLabel 10"/>
    <w:qFormat w:val="1"/>
    <w:rPr>
      <w:position w:val="0"/>
      <w:sz w:val="24"/>
      <w:vertAlign w:val="baseline"/>
    </w:rPr>
  </w:style>
  <w:style w:type="character" w:styleId="ListLabel11" w:customStyle="1">
    <w:name w:val="ListLabel 11"/>
    <w:qFormat w:val="1"/>
    <w:rPr>
      <w:position w:val="0"/>
      <w:sz w:val="22"/>
      <w:vertAlign w:val="baseline"/>
    </w:rPr>
  </w:style>
  <w:style w:type="character" w:styleId="ListLabel12" w:customStyle="1">
    <w:name w:val="ListLabel 12"/>
    <w:qFormat w:val="1"/>
    <w:rPr>
      <w:position w:val="0"/>
      <w:sz w:val="22"/>
      <w:vertAlign w:val="baseline"/>
    </w:rPr>
  </w:style>
  <w:style w:type="character" w:styleId="ListLabel13" w:customStyle="1">
    <w:name w:val="ListLabel 13"/>
    <w:qFormat w:val="1"/>
    <w:rPr>
      <w:position w:val="0"/>
      <w:sz w:val="22"/>
      <w:vertAlign w:val="baseline"/>
    </w:rPr>
  </w:style>
  <w:style w:type="character" w:styleId="ListLabel14" w:customStyle="1">
    <w:name w:val="ListLabel 14"/>
    <w:qFormat w:val="1"/>
    <w:rPr>
      <w:position w:val="0"/>
      <w:sz w:val="22"/>
      <w:vertAlign w:val="baseline"/>
    </w:rPr>
  </w:style>
  <w:style w:type="character" w:styleId="ListLabel15" w:customStyle="1">
    <w:name w:val="ListLabel 15"/>
    <w:qFormat w:val="1"/>
    <w:rPr>
      <w:position w:val="0"/>
      <w:sz w:val="22"/>
      <w:vertAlign w:val="baseline"/>
    </w:rPr>
  </w:style>
  <w:style w:type="character" w:styleId="ListLabel16" w:customStyle="1">
    <w:name w:val="ListLabel 16"/>
    <w:qFormat w:val="1"/>
    <w:rPr>
      <w:position w:val="0"/>
      <w:sz w:val="22"/>
      <w:vertAlign w:val="baseline"/>
    </w:rPr>
  </w:style>
  <w:style w:type="character" w:styleId="ListLabel17" w:customStyle="1">
    <w:name w:val="ListLabel 17"/>
    <w:qFormat w:val="1"/>
    <w:rPr>
      <w:position w:val="0"/>
      <w:sz w:val="22"/>
      <w:vertAlign w:val="baseline"/>
    </w:rPr>
  </w:style>
  <w:style w:type="character" w:styleId="ListLabel18" w:customStyle="1">
    <w:name w:val="ListLabel 18"/>
    <w:qFormat w:val="1"/>
    <w:rPr>
      <w:position w:val="0"/>
      <w:sz w:val="22"/>
      <w:vertAlign w:val="baseline"/>
    </w:rPr>
  </w:style>
  <w:style w:type="character" w:styleId="ListLabel19" w:customStyle="1">
    <w:name w:val="ListLabel 19"/>
    <w:qFormat w:val="1"/>
    <w:rPr>
      <w:rFonts w:cs="Noto Sans Symbols" w:eastAsia="Noto Sans Symbols"/>
      <w:position w:val="0"/>
      <w:sz w:val="22"/>
      <w:vertAlign w:val="baseline"/>
    </w:rPr>
  </w:style>
  <w:style w:type="character" w:styleId="ListLabel20" w:customStyle="1">
    <w:name w:val="ListLabel 20"/>
    <w:qFormat w:val="1"/>
    <w:rPr>
      <w:rFonts w:cs="Courier New" w:eastAsia="Courier New"/>
      <w:position w:val="0"/>
      <w:sz w:val="22"/>
      <w:vertAlign w:val="baseline"/>
    </w:rPr>
  </w:style>
  <w:style w:type="character" w:styleId="ListLabel21" w:customStyle="1">
    <w:name w:val="ListLabel 21"/>
    <w:qFormat w:val="1"/>
    <w:rPr>
      <w:rFonts w:cs="Noto Sans Symbols" w:eastAsia="Noto Sans Symbols"/>
      <w:position w:val="0"/>
      <w:sz w:val="22"/>
      <w:vertAlign w:val="baseline"/>
    </w:rPr>
  </w:style>
  <w:style w:type="character" w:styleId="ListLabel22" w:customStyle="1">
    <w:name w:val="ListLabel 22"/>
    <w:qFormat w:val="1"/>
    <w:rPr>
      <w:rFonts w:cs="Noto Sans Symbols" w:eastAsia="Noto Sans Symbols"/>
      <w:position w:val="0"/>
      <w:sz w:val="22"/>
      <w:vertAlign w:val="baseline"/>
    </w:rPr>
  </w:style>
  <w:style w:type="character" w:styleId="ListLabel23" w:customStyle="1">
    <w:name w:val="ListLabel 23"/>
    <w:qFormat w:val="1"/>
    <w:rPr>
      <w:rFonts w:cs="Courier New" w:eastAsia="Courier New"/>
      <w:position w:val="0"/>
      <w:sz w:val="22"/>
      <w:vertAlign w:val="baseline"/>
    </w:rPr>
  </w:style>
  <w:style w:type="character" w:styleId="ListLabel24" w:customStyle="1">
    <w:name w:val="ListLabel 24"/>
    <w:qFormat w:val="1"/>
    <w:rPr>
      <w:rFonts w:cs="Noto Sans Symbols" w:eastAsia="Noto Sans Symbols"/>
      <w:position w:val="0"/>
      <w:sz w:val="22"/>
      <w:vertAlign w:val="baseline"/>
    </w:rPr>
  </w:style>
  <w:style w:type="character" w:styleId="ListLabel25" w:customStyle="1">
    <w:name w:val="ListLabel 25"/>
    <w:qFormat w:val="1"/>
    <w:rPr>
      <w:rFonts w:cs="Noto Sans Symbols" w:eastAsia="Noto Sans Symbols"/>
      <w:position w:val="0"/>
      <w:sz w:val="22"/>
      <w:vertAlign w:val="baseline"/>
    </w:rPr>
  </w:style>
  <w:style w:type="character" w:styleId="ListLabel26" w:customStyle="1">
    <w:name w:val="ListLabel 26"/>
    <w:qFormat w:val="1"/>
    <w:rPr>
      <w:rFonts w:cs="Courier New" w:eastAsia="Courier New"/>
      <w:position w:val="0"/>
      <w:sz w:val="22"/>
      <w:vertAlign w:val="baseline"/>
    </w:rPr>
  </w:style>
  <w:style w:type="character" w:styleId="ListLabel27" w:customStyle="1">
    <w:name w:val="ListLabel 27"/>
    <w:qFormat w:val="1"/>
    <w:rPr>
      <w:rFonts w:cs="Noto Sans Symbols" w:eastAsia="Noto Sans Symbols"/>
      <w:position w:val="0"/>
      <w:sz w:val="22"/>
      <w:vertAlign w:val="baseline"/>
    </w:rPr>
  </w:style>
  <w:style w:type="character" w:styleId="ListLabel28" w:customStyle="1">
    <w:name w:val="ListLabel 28"/>
    <w:qFormat w:val="1"/>
    <w:rPr>
      <w:rFonts w:cs="Noto Sans Symbols" w:eastAsia="Noto Sans Symbols"/>
      <w:position w:val="0"/>
      <w:sz w:val="22"/>
      <w:vertAlign w:val="baseline"/>
    </w:rPr>
  </w:style>
  <w:style w:type="character" w:styleId="ListLabel29" w:customStyle="1">
    <w:name w:val="ListLabel 29"/>
    <w:qFormat w:val="1"/>
    <w:rPr>
      <w:rFonts w:cs="Courier New" w:eastAsia="Courier New"/>
      <w:position w:val="0"/>
      <w:sz w:val="22"/>
      <w:vertAlign w:val="baseline"/>
    </w:rPr>
  </w:style>
  <w:style w:type="character" w:styleId="ListLabel30" w:customStyle="1">
    <w:name w:val="ListLabel 30"/>
    <w:qFormat w:val="1"/>
    <w:rPr>
      <w:rFonts w:cs="Noto Sans Symbols" w:eastAsia="Noto Sans Symbols"/>
      <w:position w:val="0"/>
      <w:sz w:val="22"/>
      <w:vertAlign w:val="baseline"/>
    </w:rPr>
  </w:style>
  <w:style w:type="character" w:styleId="ListLabel31" w:customStyle="1">
    <w:name w:val="ListLabel 31"/>
    <w:qFormat w:val="1"/>
    <w:rPr>
      <w:rFonts w:cs="Noto Sans Symbols" w:eastAsia="Noto Sans Symbols"/>
      <w:position w:val="0"/>
      <w:sz w:val="22"/>
      <w:vertAlign w:val="baseline"/>
    </w:rPr>
  </w:style>
  <w:style w:type="character" w:styleId="ListLabel32" w:customStyle="1">
    <w:name w:val="ListLabel 32"/>
    <w:qFormat w:val="1"/>
    <w:rPr>
      <w:rFonts w:cs="Courier New" w:eastAsia="Courier New"/>
      <w:position w:val="0"/>
      <w:sz w:val="22"/>
      <w:vertAlign w:val="baseline"/>
    </w:rPr>
  </w:style>
  <w:style w:type="character" w:styleId="ListLabel33" w:customStyle="1">
    <w:name w:val="ListLabel 33"/>
    <w:qFormat w:val="1"/>
    <w:rPr>
      <w:rFonts w:cs="Noto Sans Symbols" w:eastAsia="Noto Sans Symbols"/>
      <w:position w:val="0"/>
      <w:sz w:val="22"/>
      <w:vertAlign w:val="baseline"/>
    </w:rPr>
  </w:style>
  <w:style w:type="character" w:styleId="ListLabel34" w:customStyle="1">
    <w:name w:val="ListLabel 34"/>
    <w:qFormat w:val="1"/>
    <w:rPr>
      <w:rFonts w:cs="Noto Sans Symbols" w:eastAsia="Noto Sans Symbols"/>
      <w:position w:val="0"/>
      <w:sz w:val="22"/>
      <w:vertAlign w:val="baseline"/>
    </w:rPr>
  </w:style>
  <w:style w:type="character" w:styleId="ListLabel35" w:customStyle="1">
    <w:name w:val="ListLabel 35"/>
    <w:qFormat w:val="1"/>
    <w:rPr>
      <w:rFonts w:cs="Courier New" w:eastAsia="Courier New"/>
      <w:position w:val="0"/>
      <w:sz w:val="22"/>
      <w:vertAlign w:val="baseline"/>
    </w:rPr>
  </w:style>
  <w:style w:type="character" w:styleId="ListLabel36" w:customStyle="1">
    <w:name w:val="ListLabel 36"/>
    <w:qFormat w:val="1"/>
    <w:rPr>
      <w:rFonts w:cs="Noto Sans Symbols" w:eastAsia="Noto Sans Symbols"/>
      <w:position w:val="0"/>
      <w:sz w:val="22"/>
      <w:vertAlign w:val="baseline"/>
    </w:rPr>
  </w:style>
  <w:style w:type="character" w:styleId="ListLabel37" w:customStyle="1">
    <w:name w:val="ListLabel 37"/>
    <w:qFormat w:val="1"/>
    <w:rPr>
      <w:rFonts w:cs="Courier New"/>
    </w:rPr>
  </w:style>
  <w:style w:type="character" w:styleId="ListLabel38" w:customStyle="1">
    <w:name w:val="ListLabel 38"/>
    <w:qFormat w:val="1"/>
    <w:rPr>
      <w:rFonts w:cs="Courier New"/>
    </w:rPr>
  </w:style>
  <w:style w:type="character" w:styleId="ListLabel39" w:customStyle="1">
    <w:name w:val="ListLabel 39"/>
    <w:qFormat w:val="1"/>
    <w:rPr>
      <w:rFonts w:cs="Courier New"/>
    </w:rPr>
  </w:style>
  <w:style w:type="character" w:styleId="ListLabel40" w:customStyle="1">
    <w:name w:val="ListLabel 40"/>
    <w:qFormat w:val="1"/>
    <w:rPr>
      <w:rFonts w:cs="Courier New"/>
    </w:rPr>
  </w:style>
  <w:style w:type="character" w:styleId="ListLabel41" w:customStyle="1">
    <w:name w:val="ListLabel 41"/>
    <w:qFormat w:val="1"/>
    <w:rPr>
      <w:rFonts w:cs="Courier New"/>
    </w:rPr>
  </w:style>
  <w:style w:type="character" w:styleId="ListLabel42" w:customStyle="1">
    <w:name w:val="ListLabel 42"/>
    <w:qFormat w:val="1"/>
    <w:rPr>
      <w:rFonts w:cs="Courier New"/>
    </w:rPr>
  </w:style>
  <w:style w:type="character" w:styleId="ListLabel43" w:customStyle="1">
    <w:name w:val="ListLabel 43"/>
    <w:qFormat w:val="1"/>
    <w:rPr>
      <w:rFonts w:cs="Courier New"/>
    </w:rPr>
  </w:style>
  <w:style w:type="character" w:styleId="ListLabel44" w:customStyle="1">
    <w:name w:val="ListLabel 44"/>
    <w:qFormat w:val="1"/>
    <w:rPr>
      <w:rFonts w:cs="Courier New"/>
    </w:rPr>
  </w:style>
  <w:style w:type="character" w:styleId="ListLabel45" w:customStyle="1">
    <w:name w:val="ListLabel 45"/>
    <w:qFormat w:val="1"/>
    <w:rPr>
      <w:rFonts w:cs="Courier New"/>
    </w:rPr>
  </w:style>
  <w:style w:type="paragraph" w:styleId="Heading" w:customStyle="1">
    <w:name w:val="Heading"/>
    <w:basedOn w:val="Normal"/>
    <w:next w:val="BodyText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ex" w:customStyle="1">
    <w:name w:val="Index"/>
    <w:basedOn w:val="Normal"/>
    <w:qFormat w:val="1"/>
    <w:pPr>
      <w:suppressLineNumbers w:val="1"/>
    </w:pPr>
    <w:rPr>
      <w:rFonts w:cs="Lucida Sans"/>
    </w:r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alloonText">
    <w:name w:val="Balloon Text"/>
    <w:basedOn w:val="Normal"/>
    <w:qFormat w:val="1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Header">
    <w:name w:val="header"/>
    <w:basedOn w:val="Normal"/>
    <w:qFormat w:val="1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uiPriority w:val="99"/>
    <w:qFormat w:val="1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 w:val="1"/>
    <w:rsid w:val="00763BCB"/>
    <w:pPr>
      <w:ind w:left="720"/>
      <w:contextualSpacing w:val="1"/>
    </w:pPr>
  </w:style>
  <w:style w:type="table" w:styleId="TableGrid">
    <w:name w:val="Table Grid"/>
    <w:basedOn w:val="TableNormal"/>
    <w:pPr>
      <w:spacing w:line="1" w:lineRule="atLeast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4F478C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fontTable" Target="fontTable.xml"/><Relationship Id="rId7" Type="http://schemas.openxmlformats.org/officeDocument/2006/relationships/hyperlink" Target="mailto:Somerscommunityfund@gmail.com" TargetMode="Externa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1" Type="http://schemas.openxmlformats.org/officeDocument/2006/relationships/customXml" Target="../customXML/item3.xml"/><Relationship Id="rId5" Type="http://schemas.openxmlformats.org/officeDocument/2006/relationships/styles" Target="styles.xml"/><Relationship Id="rId10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zST7O4G9RgkEpoilQsZze8TDqA==">CgMxLjAyCWlkLmdqZGd4czIKaWQuMzBqMHpsbDIKaWQuMWZvYjl0ZTIKaWQuM3pueXNoNzIKaWQuMmV0OTJwMDIJaWQudHlqY3d0MgppZC4zZHk2dmttMgppZC4xdDNoNXNmMgppZC40ZDM0b2c4MgppZC4yczhleW8xMgppZC4xN2RwOHZ1OAByITFobnFnSWoydmxSdWRsZzMxTXA0TXI5YzBDZEpJZ0dvWA==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B63A8D9377142A7AF2F3DA9E9D417" ma:contentTypeVersion="15" ma:contentTypeDescription="Create a new document." ma:contentTypeScope="" ma:versionID="c2b14e75ed033cca3abb754478042903">
  <xsd:schema xmlns:xsd="http://www.w3.org/2001/XMLSchema" xmlns:xs="http://www.w3.org/2001/XMLSchema" xmlns:p="http://schemas.microsoft.com/office/2006/metadata/properties" xmlns:ns2="c5ed9e13-da7d-4250-ad1f-300f0a96bfa8" xmlns:ns3="3c29196e-985d-4320-a8fc-b9120c21cd46" targetNamespace="http://schemas.microsoft.com/office/2006/metadata/properties" ma:root="true" ma:fieldsID="63ec5e5ab1eb9dd894f22c13bb32847f" ns2:_="" ns3:_="">
    <xsd:import namespace="c5ed9e13-da7d-4250-ad1f-300f0a96bfa8"/>
    <xsd:import namespace="3c29196e-985d-4320-a8fc-b9120c21cd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d9e13-da7d-4250-ad1f-300f0a96b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e6d38be-261b-4aab-9854-899796b4f9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9196e-985d-4320-a8fc-b9120c21cd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af6a428-c4e4-467f-990b-309dc53253da}" ma:internalName="TaxCatchAll" ma:showField="CatchAllData" ma:web="3c29196e-985d-4320-a8fc-b9120c21cd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A36527B5-BC8E-4AD4-AC59-454EADC992E6}"/>
</file>

<file path=customXML/itemProps3.xml><?xml version="1.0" encoding="utf-8"?>
<ds:datastoreItem xmlns:ds="http://schemas.openxmlformats.org/officeDocument/2006/customXml" ds:itemID="{1817BB1C-0E3D-4704-8259-F43084D088F1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2023-07-25T19:12:00Z</dcterms:created>
  <dc:creator>Rachel Salyers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Hartford Foundation for Public Giving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0x010100DE7D054E2AF70B49848AD1E75DB67E30</vt:lpwstr>
  </property>
</Properties>
</file>